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896" w:rsidRPr="00955896" w:rsidRDefault="00955896" w:rsidP="00955896">
      <w:pPr>
        <w:tabs>
          <w:tab w:val="left" w:pos="426"/>
        </w:tabs>
      </w:pPr>
      <w:r w:rsidRPr="00955896">
        <w:rPr>
          <w:noProof/>
          <w:lang w:eastAsia="ru-RU"/>
        </w:rPr>
        <w:drawing>
          <wp:anchor distT="0" distB="0" distL="114300" distR="114300" simplePos="0" relativeHeight="251659776" behindDoc="1" locked="1" layoutInCell="0" allowOverlap="1" wp14:anchorId="074877DD" wp14:editId="022B0B0B">
            <wp:simplePos x="0" y="0"/>
            <wp:positionH relativeFrom="column">
              <wp:posOffset>2706370</wp:posOffset>
            </wp:positionH>
            <wp:positionV relativeFrom="paragraph">
              <wp:posOffset>-90170</wp:posOffset>
            </wp:positionV>
            <wp:extent cx="634365" cy="796290"/>
            <wp:effectExtent l="0" t="0" r="0" b="3810"/>
            <wp:wrapTight wrapText="bothSides">
              <wp:wrapPolygon edited="0">
                <wp:start x="0" y="0"/>
                <wp:lineTo x="0" y="21187"/>
                <wp:lineTo x="20757" y="21187"/>
                <wp:lineTo x="20757" y="0"/>
                <wp:lineTo x="0" y="0"/>
              </wp:wrapPolygon>
            </wp:wrapTight>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5" cstate="print">
                      <a:extLst>
                        <a:ext uri="{28A0092B-C50C-407E-A947-70E740481C1C}">
                          <a14:useLocalDpi xmlns:a14="http://schemas.microsoft.com/office/drawing/2010/main" val="0"/>
                        </a:ext>
                      </a:extLst>
                    </a:blip>
                    <a:srcRect l="15150" t="23778" r="13618" b="4582"/>
                    <a:stretch>
                      <a:fillRect/>
                    </a:stretch>
                  </pic:blipFill>
                  <pic:spPr bwMode="auto">
                    <a:xfrm>
                      <a:off x="0" y="0"/>
                      <a:ext cx="634365" cy="796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5896" w:rsidRPr="00955896" w:rsidRDefault="00955896" w:rsidP="00955896">
      <w:pPr>
        <w:tabs>
          <w:tab w:val="left" w:pos="426"/>
        </w:tabs>
      </w:pPr>
    </w:p>
    <w:p w:rsidR="00955896" w:rsidRPr="00955896" w:rsidRDefault="00955896" w:rsidP="00955896">
      <w:pPr>
        <w:tabs>
          <w:tab w:val="left" w:pos="426"/>
        </w:tabs>
      </w:pPr>
    </w:p>
    <w:p w:rsidR="00955896" w:rsidRPr="00955896" w:rsidRDefault="00955896" w:rsidP="00955896">
      <w:pPr>
        <w:keepNext/>
        <w:tabs>
          <w:tab w:val="left" w:pos="0"/>
        </w:tabs>
        <w:suppressAutoHyphens w:val="0"/>
        <w:spacing w:after="0" w:line="240" w:lineRule="auto"/>
        <w:jc w:val="center"/>
        <w:outlineLvl w:val="2"/>
        <w:rPr>
          <w:rFonts w:ascii="Times New Roman" w:eastAsia="Times New Roman" w:hAnsi="Times New Roman" w:cs="Times New Roman"/>
          <w:b/>
          <w:spacing w:val="60"/>
          <w:position w:val="2"/>
          <w:sz w:val="28"/>
          <w:szCs w:val="20"/>
          <w:lang w:eastAsia="ru-RU"/>
        </w:rPr>
      </w:pPr>
      <w:r w:rsidRPr="00955896">
        <w:rPr>
          <w:rFonts w:ascii="Times New Roman" w:eastAsia="Times New Roman" w:hAnsi="Times New Roman" w:cs="Times New Roman"/>
          <w:b/>
          <w:spacing w:val="60"/>
          <w:position w:val="2"/>
          <w:sz w:val="28"/>
          <w:szCs w:val="20"/>
          <w:lang w:eastAsia="ru-RU"/>
        </w:rPr>
        <w:t>АДМИНИСТРАЦИЯ ГОРОДСКОГО ПОСЕЛЕНИЯ -    ГОРОД СЕМИЛУКИ</w:t>
      </w:r>
    </w:p>
    <w:p w:rsidR="00955896" w:rsidRPr="00955896" w:rsidRDefault="00955896" w:rsidP="00955896">
      <w:pPr>
        <w:keepNext/>
        <w:tabs>
          <w:tab w:val="left" w:pos="426"/>
        </w:tabs>
        <w:suppressAutoHyphens w:val="0"/>
        <w:spacing w:after="0" w:line="240" w:lineRule="auto"/>
        <w:jc w:val="center"/>
        <w:outlineLvl w:val="2"/>
        <w:rPr>
          <w:rFonts w:ascii="Times New Roman" w:eastAsia="Times New Roman" w:hAnsi="Times New Roman" w:cs="Times New Roman"/>
          <w:b/>
          <w:position w:val="2"/>
          <w:sz w:val="24"/>
          <w:szCs w:val="20"/>
          <w:lang w:eastAsia="ru-RU"/>
        </w:rPr>
      </w:pPr>
      <w:r w:rsidRPr="00955896">
        <w:rPr>
          <w:rFonts w:ascii="Times New Roman" w:eastAsia="Times New Roman" w:hAnsi="Times New Roman" w:cs="Times New Roman"/>
          <w:b/>
          <w:position w:val="2"/>
          <w:sz w:val="24"/>
          <w:szCs w:val="20"/>
          <w:lang w:eastAsia="ru-RU"/>
        </w:rPr>
        <w:t>СЕМИЛУКСКОГО МУНИЦИПАЛЬНОГО РАЙОНА ВОРОНЕЖСКОЙ ОБЛАСТИ</w:t>
      </w:r>
    </w:p>
    <w:p w:rsidR="00955896" w:rsidRPr="00955896" w:rsidRDefault="00955896" w:rsidP="00955896">
      <w:pPr>
        <w:keepNext/>
        <w:tabs>
          <w:tab w:val="left" w:pos="0"/>
        </w:tabs>
        <w:suppressAutoHyphens w:val="0"/>
        <w:spacing w:after="0" w:line="240" w:lineRule="auto"/>
        <w:jc w:val="both"/>
        <w:outlineLvl w:val="2"/>
        <w:rPr>
          <w:rFonts w:ascii="Times New Roman" w:eastAsia="Times New Roman" w:hAnsi="Times New Roman" w:cs="Times New Roman"/>
          <w:b/>
          <w:position w:val="2"/>
          <w:sz w:val="16"/>
          <w:szCs w:val="20"/>
          <w:u w:val="single"/>
          <w:lang w:eastAsia="ru-RU"/>
        </w:rPr>
      </w:pPr>
      <w:r w:rsidRPr="00955896">
        <w:rPr>
          <w:rFonts w:ascii="Times New Roman" w:eastAsia="Times New Roman" w:hAnsi="Times New Roman" w:cs="Times New Roman"/>
          <w:b/>
          <w:position w:val="2"/>
          <w:sz w:val="16"/>
          <w:szCs w:val="20"/>
          <w:u w:val="single"/>
          <w:lang w:eastAsia="ru-RU"/>
        </w:rPr>
        <w:t>________________________________________________________________________________________________________________________</w:t>
      </w:r>
    </w:p>
    <w:p w:rsidR="00955896" w:rsidRPr="00955896" w:rsidRDefault="00955896" w:rsidP="00955896">
      <w:pPr>
        <w:jc w:val="center"/>
        <w:rPr>
          <w:rFonts w:ascii="Times New Roman" w:hAnsi="Times New Roman" w:cs="Times New Roman"/>
        </w:rPr>
      </w:pPr>
      <w:r w:rsidRPr="00955896">
        <w:rPr>
          <w:rFonts w:ascii="Times New Roman" w:hAnsi="Times New Roman" w:cs="Times New Roman"/>
        </w:rPr>
        <w:t>ул. Ленина, 11, г. Семилуки, 396901, тел./</w:t>
      </w:r>
      <w:proofErr w:type="gramStart"/>
      <w:r w:rsidRPr="00955896">
        <w:rPr>
          <w:rFonts w:ascii="Times New Roman" w:hAnsi="Times New Roman" w:cs="Times New Roman"/>
        </w:rPr>
        <w:t>факс  2</w:t>
      </w:r>
      <w:proofErr w:type="gramEnd"/>
      <w:r w:rsidRPr="00955896">
        <w:rPr>
          <w:rFonts w:ascii="Times New Roman" w:hAnsi="Times New Roman" w:cs="Times New Roman"/>
        </w:rPr>
        <w:t>-45-65</w:t>
      </w:r>
    </w:p>
    <w:p w:rsidR="00955896" w:rsidRPr="00955896" w:rsidRDefault="00955896" w:rsidP="00955896">
      <w:pPr>
        <w:tabs>
          <w:tab w:val="left" w:pos="426"/>
        </w:tabs>
        <w:jc w:val="center"/>
        <w:rPr>
          <w:spacing w:val="-4"/>
        </w:rPr>
      </w:pPr>
    </w:p>
    <w:p w:rsidR="00955896" w:rsidRPr="00955896" w:rsidRDefault="00955896" w:rsidP="00955896">
      <w:pPr>
        <w:keepNext/>
        <w:tabs>
          <w:tab w:val="left" w:pos="426"/>
        </w:tabs>
        <w:suppressAutoHyphens w:val="0"/>
        <w:spacing w:after="0" w:line="240" w:lineRule="auto"/>
        <w:jc w:val="center"/>
        <w:outlineLvl w:val="2"/>
        <w:rPr>
          <w:rFonts w:ascii="Times New Roman" w:eastAsia="Times New Roman" w:hAnsi="Times New Roman" w:cs="Times New Roman"/>
          <w:b/>
          <w:spacing w:val="60"/>
          <w:sz w:val="32"/>
          <w:szCs w:val="20"/>
          <w:lang w:eastAsia="ru-RU"/>
        </w:rPr>
      </w:pPr>
      <w:r w:rsidRPr="00955896">
        <w:rPr>
          <w:rFonts w:ascii="Times New Roman" w:eastAsia="Times New Roman" w:hAnsi="Times New Roman" w:cs="Times New Roman"/>
          <w:b/>
          <w:spacing w:val="60"/>
          <w:sz w:val="32"/>
          <w:szCs w:val="20"/>
          <w:lang w:eastAsia="ru-RU"/>
        </w:rPr>
        <w:t>РАСПОРЯЖЕНИЕ</w:t>
      </w:r>
    </w:p>
    <w:p w:rsidR="00955896" w:rsidRPr="00955896" w:rsidRDefault="00955896" w:rsidP="00955896">
      <w:pPr>
        <w:tabs>
          <w:tab w:val="left" w:pos="426"/>
        </w:tabs>
        <w:jc w:val="both"/>
      </w:pPr>
    </w:p>
    <w:p w:rsidR="00955896" w:rsidRPr="00955896" w:rsidRDefault="00955896" w:rsidP="00955896">
      <w:pPr>
        <w:rPr>
          <w:rFonts w:ascii="Times New Roman" w:hAnsi="Times New Roman" w:cs="Times New Roman"/>
          <w:sz w:val="24"/>
        </w:rPr>
      </w:pPr>
      <w:r w:rsidRPr="00955896">
        <w:rPr>
          <w:rFonts w:ascii="Times New Roman" w:hAnsi="Times New Roman" w:cs="Times New Roman"/>
          <w:sz w:val="24"/>
        </w:rPr>
        <w:t>«     »                       2025 г.</w:t>
      </w:r>
    </w:p>
    <w:p w:rsidR="00955896" w:rsidRPr="00955896" w:rsidRDefault="00955896" w:rsidP="00955896">
      <w:pPr>
        <w:rPr>
          <w:rFonts w:ascii="Times New Roman" w:hAnsi="Times New Roman" w:cs="Times New Roman"/>
          <w:sz w:val="24"/>
        </w:rPr>
      </w:pPr>
      <w:r w:rsidRPr="00955896">
        <w:rPr>
          <w:rFonts w:ascii="Times New Roman" w:hAnsi="Times New Roman" w:cs="Times New Roman"/>
          <w:sz w:val="24"/>
        </w:rPr>
        <w:t>№       -р</w:t>
      </w:r>
    </w:p>
    <w:p w:rsidR="00955896" w:rsidRPr="00955896" w:rsidRDefault="00955896" w:rsidP="00955896">
      <w:pPr>
        <w:tabs>
          <w:tab w:val="left" w:pos="3544"/>
          <w:tab w:val="left" w:pos="4320"/>
          <w:tab w:val="left" w:pos="5400"/>
        </w:tabs>
        <w:spacing w:after="0" w:line="240" w:lineRule="auto"/>
        <w:ind w:right="5243"/>
        <w:jc w:val="both"/>
        <w:rPr>
          <w:rFonts w:ascii="Times New Roman" w:eastAsia="Times New Roman" w:hAnsi="Times New Roman" w:cs="Times New Roman"/>
          <w:b/>
          <w:sz w:val="24"/>
          <w:szCs w:val="24"/>
          <w:lang w:eastAsia="ru-RU"/>
        </w:rPr>
      </w:pPr>
      <w:r w:rsidRPr="00955896">
        <w:rPr>
          <w:rFonts w:ascii="Times New Roman" w:eastAsia="Times New Roman" w:hAnsi="Times New Roman" w:cs="Times New Roman"/>
          <w:b/>
          <w:sz w:val="24"/>
          <w:szCs w:val="24"/>
          <w:lang w:eastAsia="ru-RU"/>
        </w:rPr>
        <w:t xml:space="preserve">Об утверждении Плана действий по ликвидации последствий аварийных ситуаций на территории Семилукского муниципального района Воронежской области </w:t>
      </w:r>
    </w:p>
    <w:p w:rsidR="00955896" w:rsidRPr="00955896" w:rsidRDefault="00955896" w:rsidP="00955896">
      <w:pPr>
        <w:tabs>
          <w:tab w:val="left" w:pos="3544"/>
        </w:tabs>
        <w:spacing w:after="0" w:line="240" w:lineRule="auto"/>
        <w:ind w:left="-567" w:right="5952"/>
        <w:jc w:val="both"/>
        <w:rPr>
          <w:rFonts w:ascii="Times New Roman" w:eastAsia="Times New Roman" w:hAnsi="Times New Roman" w:cs="Times New Roman"/>
          <w:sz w:val="16"/>
          <w:szCs w:val="24"/>
          <w:lang w:eastAsia="ru-RU"/>
        </w:rPr>
      </w:pPr>
    </w:p>
    <w:p w:rsidR="00955896" w:rsidRPr="00955896" w:rsidRDefault="00955896" w:rsidP="00955896">
      <w:pPr>
        <w:spacing w:after="0" w:line="360" w:lineRule="auto"/>
        <w:ind w:left="-567" w:firstLine="709"/>
        <w:jc w:val="both"/>
        <w:rPr>
          <w:rFonts w:ascii="Times New Roman" w:eastAsia="Times New Roman" w:hAnsi="Times New Roman" w:cs="Times New Roman"/>
          <w:sz w:val="18"/>
          <w:szCs w:val="28"/>
          <w:lang w:eastAsia="ru-RU"/>
        </w:rPr>
      </w:pPr>
    </w:p>
    <w:p w:rsidR="00955896" w:rsidRPr="00955896" w:rsidRDefault="00955896" w:rsidP="00955896">
      <w:pPr>
        <w:spacing w:after="0" w:line="312" w:lineRule="auto"/>
        <w:ind w:firstLine="709"/>
        <w:jc w:val="both"/>
        <w:rPr>
          <w:rFonts w:ascii="Times New Roman" w:eastAsia="Times New Roman" w:hAnsi="Times New Roman" w:cs="Times New Roman"/>
          <w:sz w:val="28"/>
          <w:szCs w:val="28"/>
          <w:lang w:eastAsia="ru-RU"/>
        </w:rPr>
      </w:pPr>
      <w:r w:rsidRPr="00955896">
        <w:rPr>
          <w:rFonts w:ascii="Times New Roman" w:eastAsia="Times New Roman" w:hAnsi="Times New Roman" w:cs="Times New Roman"/>
          <w:sz w:val="28"/>
          <w:szCs w:val="28"/>
          <w:lang w:eastAsia="ru-RU"/>
        </w:rPr>
        <w:t>В соответствии с Федеральным Законом от 27.07.2010 № 190-ФЗ</w:t>
      </w:r>
      <w:r w:rsidRPr="00955896">
        <w:rPr>
          <w:rFonts w:ascii="Times New Roman" w:eastAsia="Times New Roman" w:hAnsi="Times New Roman" w:cs="Times New Roman"/>
          <w:sz w:val="28"/>
          <w:szCs w:val="28"/>
          <w:lang w:eastAsia="ru-RU"/>
        </w:rPr>
        <w:br/>
        <w:t>«О теплоснабжении», Федеральным Законом от 06.10.2003 № 131-ФЗ «Об общих принципах организации местного самоуправления в Российской Федерации», Приказом Минэнерго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и в целях обеспечения надежного функционирования объектов жизнеобеспечения населения городского поселения – город Семилуки Семилукского муниципального района:</w:t>
      </w:r>
    </w:p>
    <w:p w:rsidR="00955896" w:rsidRPr="00955896" w:rsidRDefault="00955896" w:rsidP="00955896">
      <w:pPr>
        <w:spacing w:after="0" w:line="312" w:lineRule="auto"/>
        <w:ind w:firstLine="708"/>
        <w:jc w:val="both"/>
        <w:rPr>
          <w:sz w:val="28"/>
          <w:szCs w:val="28"/>
        </w:rPr>
      </w:pPr>
      <w:r w:rsidRPr="00955896">
        <w:rPr>
          <w:rFonts w:ascii="Times New Roman" w:eastAsia="Times New Roman" w:hAnsi="Times New Roman" w:cs="Times New Roman"/>
          <w:sz w:val="28"/>
          <w:szCs w:val="28"/>
          <w:lang w:eastAsia="ru-RU"/>
        </w:rPr>
        <w:t>1. Утвердить План действий по ликвидации последствий аварийных ситуаций на территории городского поселения – город Семилуки Семилукского муниципального района Воронежской области согласно приложению.</w:t>
      </w:r>
    </w:p>
    <w:p w:rsidR="00955896" w:rsidRPr="00955896" w:rsidRDefault="00955896" w:rsidP="00955896">
      <w:pPr>
        <w:spacing w:after="0" w:line="312" w:lineRule="auto"/>
        <w:ind w:firstLine="708"/>
        <w:jc w:val="both"/>
        <w:rPr>
          <w:sz w:val="28"/>
          <w:szCs w:val="28"/>
        </w:rPr>
      </w:pPr>
      <w:r w:rsidRPr="00955896">
        <w:rPr>
          <w:rFonts w:ascii="Times New Roman" w:eastAsia="Times New Roman" w:hAnsi="Times New Roman" w:cs="Times New Roman"/>
          <w:sz w:val="28"/>
          <w:szCs w:val="28"/>
          <w:lang w:eastAsia="ru-RU"/>
        </w:rPr>
        <w:t>2. Разместить данное распоряжение на официальном сайте администрации городского поселения – город Семилуки Семилукского муниципального района в сети Интернет.</w:t>
      </w:r>
    </w:p>
    <w:p w:rsidR="00955896" w:rsidRPr="00955896" w:rsidRDefault="00955896" w:rsidP="00955896">
      <w:pPr>
        <w:spacing w:after="0" w:line="312" w:lineRule="auto"/>
        <w:ind w:firstLine="708"/>
        <w:jc w:val="both"/>
        <w:rPr>
          <w:sz w:val="28"/>
          <w:szCs w:val="28"/>
        </w:rPr>
      </w:pPr>
      <w:r w:rsidRPr="00955896">
        <w:rPr>
          <w:rFonts w:ascii="Times New Roman" w:eastAsia="Times New Roman" w:hAnsi="Times New Roman" w:cs="Times New Roman"/>
          <w:sz w:val="28"/>
          <w:szCs w:val="28"/>
          <w:lang w:eastAsia="ru-RU"/>
        </w:rPr>
        <w:t>3. Контроль за исполнением настоящего распоряжения возложить на</w:t>
      </w:r>
      <w:r w:rsidRPr="00955896">
        <w:rPr>
          <w:rFonts w:ascii="Times New Roman" w:eastAsia="Times New Roman" w:hAnsi="Times New Roman" w:cs="Times New Roman"/>
          <w:sz w:val="28"/>
          <w:szCs w:val="28"/>
          <w:lang w:eastAsia="ru-RU"/>
        </w:rPr>
        <w:br/>
        <w:t>заместителя главы администрации городского поселения – город Семилуки Семилукского муниципального района Чуркина Г.И.</w:t>
      </w:r>
    </w:p>
    <w:p w:rsidR="00955896" w:rsidRPr="00955896" w:rsidRDefault="00955896" w:rsidP="00955896">
      <w:pPr>
        <w:spacing w:after="0" w:line="312" w:lineRule="auto"/>
        <w:rPr>
          <w:rFonts w:ascii="Times New Roman" w:eastAsia="Times New Roman" w:hAnsi="Times New Roman" w:cs="Times New Roman"/>
          <w:sz w:val="28"/>
          <w:szCs w:val="28"/>
          <w:lang w:eastAsia="ru-RU"/>
        </w:rPr>
      </w:pPr>
    </w:p>
    <w:p w:rsidR="00955896" w:rsidRPr="00955896" w:rsidRDefault="00955896" w:rsidP="00955896">
      <w:pPr>
        <w:spacing w:after="0" w:line="240" w:lineRule="auto"/>
        <w:rPr>
          <w:rFonts w:ascii="Times New Roman" w:hAnsi="Times New Roman" w:cs="Times New Roman"/>
          <w:sz w:val="28"/>
        </w:rPr>
      </w:pPr>
      <w:r w:rsidRPr="00955896">
        <w:rPr>
          <w:rFonts w:ascii="Times New Roman" w:hAnsi="Times New Roman" w:cs="Times New Roman"/>
          <w:sz w:val="28"/>
        </w:rPr>
        <w:t>Глава администрации городского</w:t>
      </w:r>
    </w:p>
    <w:p w:rsidR="00955896" w:rsidRPr="00523E36" w:rsidRDefault="00955896" w:rsidP="00523E36">
      <w:pPr>
        <w:spacing w:after="0" w:line="240" w:lineRule="auto"/>
        <w:rPr>
          <w:rFonts w:ascii="Times New Roman" w:hAnsi="Times New Roman" w:cs="Times New Roman"/>
          <w:sz w:val="28"/>
        </w:rPr>
      </w:pPr>
      <w:proofErr w:type="gramStart"/>
      <w:r w:rsidRPr="00955896">
        <w:rPr>
          <w:rFonts w:ascii="Times New Roman" w:hAnsi="Times New Roman" w:cs="Times New Roman"/>
          <w:sz w:val="28"/>
        </w:rPr>
        <w:t>поселения</w:t>
      </w:r>
      <w:proofErr w:type="gramEnd"/>
      <w:r w:rsidRPr="00955896">
        <w:rPr>
          <w:rFonts w:ascii="Times New Roman" w:hAnsi="Times New Roman" w:cs="Times New Roman"/>
          <w:sz w:val="28"/>
        </w:rPr>
        <w:t xml:space="preserve"> – город Семилуки                                                                      К.М. </w:t>
      </w:r>
      <w:proofErr w:type="spellStart"/>
      <w:r w:rsidRPr="00955896">
        <w:rPr>
          <w:rFonts w:ascii="Times New Roman" w:hAnsi="Times New Roman" w:cs="Times New Roman"/>
          <w:sz w:val="28"/>
        </w:rPr>
        <w:t>Долматов</w:t>
      </w:r>
      <w:proofErr w:type="spellEnd"/>
    </w:p>
    <w:p w:rsidR="00614CF6" w:rsidRDefault="00614CF6">
      <w:pPr>
        <w:pStyle w:val="3"/>
        <w:shd w:val="clear" w:color="auto" w:fill="auto"/>
        <w:spacing w:after="213" w:line="220" w:lineRule="exact"/>
        <w:ind w:right="400"/>
        <w:rPr>
          <w:color w:val="000000"/>
        </w:rPr>
      </w:pPr>
    </w:p>
    <w:p w:rsidR="00977428" w:rsidRDefault="004D1931">
      <w:pPr>
        <w:pStyle w:val="3"/>
        <w:shd w:val="clear" w:color="auto" w:fill="auto"/>
        <w:spacing w:after="213" w:line="220" w:lineRule="exact"/>
        <w:ind w:right="400"/>
        <w:rPr>
          <w:color w:val="000000"/>
        </w:rPr>
      </w:pPr>
      <w:r>
        <w:rPr>
          <w:color w:val="000000"/>
        </w:rPr>
        <w:t>Приложение</w:t>
      </w:r>
    </w:p>
    <w:p w:rsidR="004D1931" w:rsidRDefault="004D1931">
      <w:pPr>
        <w:pStyle w:val="3"/>
        <w:shd w:val="clear" w:color="auto" w:fill="auto"/>
        <w:spacing w:after="213" w:line="220" w:lineRule="exact"/>
        <w:ind w:right="400"/>
        <w:rPr>
          <w:color w:val="000000"/>
        </w:rPr>
      </w:pPr>
      <w:proofErr w:type="gramStart"/>
      <w:r>
        <w:rPr>
          <w:color w:val="000000"/>
        </w:rPr>
        <w:t>к</w:t>
      </w:r>
      <w:proofErr w:type="gramEnd"/>
      <w:r>
        <w:rPr>
          <w:color w:val="000000"/>
        </w:rPr>
        <w:t xml:space="preserve"> распоряжению администрации</w:t>
      </w:r>
    </w:p>
    <w:p w:rsidR="00977428" w:rsidRDefault="004D1931">
      <w:pPr>
        <w:pStyle w:val="3"/>
        <w:shd w:val="clear" w:color="auto" w:fill="auto"/>
        <w:spacing w:after="213" w:line="220" w:lineRule="exact"/>
        <w:ind w:right="400"/>
        <w:rPr>
          <w:color w:val="000000"/>
        </w:rPr>
      </w:pPr>
      <w:proofErr w:type="gramStart"/>
      <w:r>
        <w:rPr>
          <w:color w:val="000000"/>
        </w:rPr>
        <w:t>городского</w:t>
      </w:r>
      <w:proofErr w:type="gramEnd"/>
      <w:r>
        <w:rPr>
          <w:color w:val="000000"/>
        </w:rPr>
        <w:t xml:space="preserve"> поселения – город Семилуки </w:t>
      </w:r>
    </w:p>
    <w:p w:rsidR="00977428" w:rsidRDefault="004D1931">
      <w:pPr>
        <w:pStyle w:val="3"/>
        <w:shd w:val="clear" w:color="auto" w:fill="auto"/>
        <w:spacing w:after="213" w:line="220" w:lineRule="exact"/>
        <w:ind w:right="400"/>
      </w:pPr>
      <w:r>
        <w:rPr>
          <w:color w:val="000000"/>
        </w:rPr>
        <w:t>Семилукского муниципального района</w:t>
      </w:r>
    </w:p>
    <w:p w:rsidR="00977428" w:rsidRDefault="00D34BBD">
      <w:pPr>
        <w:pStyle w:val="3"/>
        <w:shd w:val="clear" w:color="auto" w:fill="auto"/>
        <w:tabs>
          <w:tab w:val="left" w:leader="underscore" w:pos="8486"/>
        </w:tabs>
        <w:spacing w:after="0" w:line="220" w:lineRule="exact"/>
        <w:ind w:left="6220"/>
        <w:jc w:val="both"/>
      </w:pPr>
      <w:r>
        <w:rPr>
          <w:color w:val="000000"/>
        </w:rPr>
        <w:t>от</w:t>
      </w:r>
      <w:r>
        <w:rPr>
          <w:color w:val="000000"/>
        </w:rPr>
        <w:tab/>
        <w:t>2025</w:t>
      </w:r>
      <w:r w:rsidR="004D1931">
        <w:rPr>
          <w:color w:val="000000"/>
        </w:rPr>
        <w:t xml:space="preserve"> № _______</w:t>
      </w:r>
    </w:p>
    <w:p w:rsidR="00977428" w:rsidRDefault="00977428">
      <w:pPr>
        <w:jc w:val="right"/>
      </w:pPr>
    </w:p>
    <w:p w:rsidR="00977428" w:rsidRDefault="00977428" w:rsidP="00D9647A"/>
    <w:p w:rsidR="00977428" w:rsidRDefault="004D1931">
      <w:pPr>
        <w:widowControl w:val="0"/>
        <w:spacing w:after="0" w:line="274" w:lineRule="exact"/>
        <w:ind w:right="28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ПЛАН</w:t>
      </w:r>
    </w:p>
    <w:p w:rsidR="00977428" w:rsidRDefault="004D1931">
      <w:pPr>
        <w:widowControl w:val="0"/>
        <w:spacing w:after="523" w:line="274" w:lineRule="exact"/>
        <w:ind w:right="280"/>
        <w:jc w:val="center"/>
        <w:rPr>
          <w:rFonts w:ascii="Times New Roman" w:eastAsia="Times New Roman" w:hAnsi="Times New Roman" w:cs="Times New Roman"/>
          <w:b/>
          <w:bCs/>
          <w:color w:val="000000"/>
          <w:spacing w:val="-3"/>
          <w:lang w:eastAsia="ru-RU"/>
        </w:rPr>
      </w:pPr>
      <w:proofErr w:type="gramStart"/>
      <w:r>
        <w:rPr>
          <w:rFonts w:ascii="Times New Roman" w:eastAsia="Times New Roman" w:hAnsi="Times New Roman" w:cs="Times New Roman"/>
          <w:b/>
          <w:bCs/>
          <w:color w:val="000000"/>
          <w:spacing w:val="-3"/>
          <w:lang w:eastAsia="ru-RU"/>
        </w:rPr>
        <w:t>действий</w:t>
      </w:r>
      <w:proofErr w:type="gramEnd"/>
      <w:r>
        <w:rPr>
          <w:rFonts w:ascii="Times New Roman" w:eastAsia="Times New Roman" w:hAnsi="Times New Roman" w:cs="Times New Roman"/>
          <w:b/>
          <w:bCs/>
          <w:color w:val="000000"/>
          <w:spacing w:val="-3"/>
          <w:lang w:eastAsia="ru-RU"/>
        </w:rPr>
        <w:t xml:space="preserve"> по ликвидации последствий аварийных ситуаций на территории городского поселения – город Семилуки Семилукского муниципального района Воронежской области</w:t>
      </w:r>
    </w:p>
    <w:p w:rsidR="00977428" w:rsidRDefault="004D1931">
      <w:pPr>
        <w:widowControl w:val="0"/>
        <w:spacing w:after="266" w:line="220" w:lineRule="exact"/>
        <w:ind w:right="28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1.Цели.</w:t>
      </w:r>
    </w:p>
    <w:p w:rsidR="00977428" w:rsidRDefault="004D1931">
      <w:pPr>
        <w:widowControl w:val="0"/>
        <w:spacing w:after="244" w:line="278" w:lineRule="exact"/>
        <w:ind w:left="20" w:right="40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Настоящий План действий по ликвидации последствий аварийных ситуаций на территории городского поселения – город Семилуки Семилукского муниципального района Воронежской области (далее - План) разработан в целях:</w:t>
      </w:r>
    </w:p>
    <w:p w:rsidR="00977428" w:rsidRDefault="004D1931">
      <w:pPr>
        <w:widowControl w:val="0"/>
        <w:tabs>
          <w:tab w:val="left" w:pos="922"/>
        </w:tabs>
        <w:spacing w:after="240" w:line="274" w:lineRule="exact"/>
        <w:ind w:right="4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ab/>
        <w:t>- Повышения эффективности, устойчивости и надежности функционирования объектов жилищно-коммунального хозяйства;</w:t>
      </w:r>
    </w:p>
    <w:p w:rsidR="00977428" w:rsidRDefault="004D1931">
      <w:pPr>
        <w:widowControl w:val="0"/>
        <w:tabs>
          <w:tab w:val="left" w:pos="922"/>
        </w:tabs>
        <w:spacing w:after="240" w:line="274" w:lineRule="exact"/>
        <w:ind w:right="4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ab/>
        <w:t>- Мобилизации усилий по ликвидации технологических нарушений и аварийных ситуаций на объектах жилищно-коммунального назначения;</w:t>
      </w:r>
    </w:p>
    <w:p w:rsidR="00977428" w:rsidRDefault="004D1931">
      <w:pPr>
        <w:widowControl w:val="0"/>
        <w:tabs>
          <w:tab w:val="left" w:pos="922"/>
        </w:tabs>
        <w:spacing w:after="240" w:line="274" w:lineRule="exact"/>
        <w:ind w:right="4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ab/>
        <w:t>- Снижения до приемлемого уровня технологических нарушений и аварийных ситуаций на объектах жилищно-коммунального назначения;</w:t>
      </w:r>
    </w:p>
    <w:p w:rsidR="00977428" w:rsidRDefault="004D1931">
      <w:pPr>
        <w:widowControl w:val="0"/>
        <w:tabs>
          <w:tab w:val="left" w:pos="922"/>
        </w:tabs>
        <w:spacing w:after="240" w:line="274" w:lineRule="exact"/>
        <w:ind w:right="4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ab/>
        <w:t>- Минимизации последствий возникновения технологических нарушений и аварийных ситуаций на объектах жилищно-коммунального назначения.</w:t>
      </w:r>
    </w:p>
    <w:p w:rsidR="00614CF6" w:rsidRDefault="00614CF6">
      <w:pPr>
        <w:widowControl w:val="0"/>
        <w:tabs>
          <w:tab w:val="left" w:pos="922"/>
        </w:tabs>
        <w:spacing w:after="240" w:line="274" w:lineRule="exact"/>
        <w:ind w:right="400"/>
        <w:jc w:val="both"/>
        <w:rPr>
          <w:rFonts w:ascii="Times New Roman" w:eastAsia="Times New Roman" w:hAnsi="Times New Roman" w:cs="Times New Roman"/>
          <w:color w:val="000000"/>
          <w:spacing w:val="-3"/>
          <w:lang w:eastAsia="ru-RU"/>
        </w:rPr>
      </w:pPr>
    </w:p>
    <w:p w:rsidR="00977428" w:rsidRDefault="004D1931">
      <w:pPr>
        <w:widowControl w:val="0"/>
        <w:numPr>
          <w:ilvl w:val="0"/>
          <w:numId w:val="2"/>
        </w:numPr>
        <w:tabs>
          <w:tab w:val="left" w:pos="5285"/>
        </w:tabs>
        <w:spacing w:after="266" w:line="220" w:lineRule="exact"/>
        <w:ind w:left="4678" w:hanging="283"/>
        <w:jc w:val="both"/>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Задачи:</w:t>
      </w:r>
    </w:p>
    <w:p w:rsidR="00977428" w:rsidRDefault="004D1931">
      <w:pPr>
        <w:widowControl w:val="0"/>
        <w:tabs>
          <w:tab w:val="left" w:pos="5285"/>
        </w:tabs>
        <w:spacing w:after="266" w:line="220" w:lineRule="exact"/>
        <w:ind w:firstLine="993"/>
        <w:jc w:val="both"/>
        <w:rPr>
          <w:rFonts w:ascii="Times New Roman" w:eastAsia="Times New Roman" w:hAnsi="Times New Roman" w:cs="Times New Roman"/>
          <w:b/>
          <w:bCs/>
          <w:color w:val="000000"/>
          <w:spacing w:val="-3"/>
          <w:lang w:eastAsia="ru-RU"/>
        </w:rPr>
      </w:pPr>
      <w:r>
        <w:rPr>
          <w:rFonts w:ascii="Times New Roman" w:eastAsia="Times New Roman" w:hAnsi="Times New Roman" w:cs="Times New Roman"/>
          <w:color w:val="000000"/>
          <w:spacing w:val="-3"/>
          <w:lang w:eastAsia="ru-RU"/>
        </w:rPr>
        <w:t>- Приведение в готовность оперативных штабов по ликвидации аварийных ситуаций на объектах жилищно-коммунального назначения.</w:t>
      </w:r>
    </w:p>
    <w:p w:rsidR="00977428" w:rsidRDefault="004D1931">
      <w:pPr>
        <w:widowControl w:val="0"/>
        <w:tabs>
          <w:tab w:val="left" w:pos="922"/>
        </w:tabs>
        <w:spacing w:after="313" w:line="220" w:lineRule="exact"/>
        <w:ind w:left="851"/>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Концентрация необходимых сил и средств.</w:t>
      </w:r>
    </w:p>
    <w:p w:rsidR="00977428" w:rsidRDefault="004D1931">
      <w:pPr>
        <w:widowControl w:val="0"/>
        <w:tabs>
          <w:tab w:val="left" w:pos="922"/>
        </w:tabs>
        <w:spacing w:after="270" w:line="220" w:lineRule="exact"/>
        <w:ind w:left="993" w:hanging="142"/>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Организация работ по локализации и ликвидации аварийных ситуаций.</w:t>
      </w:r>
    </w:p>
    <w:p w:rsidR="00977428" w:rsidRDefault="004D1931">
      <w:pPr>
        <w:widowControl w:val="0"/>
        <w:tabs>
          <w:tab w:val="left" w:pos="851"/>
        </w:tabs>
        <w:spacing w:after="270" w:line="220" w:lineRule="exact"/>
        <w:ind w:left="142"/>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ab/>
        <w:t>- Обеспечение работ по локализации и ликвидации аварийных ситуаций материально- техническими ресурсами.</w:t>
      </w:r>
    </w:p>
    <w:p w:rsidR="00977428" w:rsidRDefault="004D1931" w:rsidP="00614CF6">
      <w:pPr>
        <w:widowControl w:val="0"/>
        <w:tabs>
          <w:tab w:val="left" w:pos="851"/>
        </w:tabs>
        <w:spacing w:after="270" w:line="220" w:lineRule="exact"/>
        <w:ind w:left="142"/>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ab/>
        <w:t>- 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w:t>
      </w:r>
    </w:p>
    <w:p w:rsidR="00614CF6" w:rsidRDefault="00614CF6" w:rsidP="00614CF6">
      <w:pPr>
        <w:widowControl w:val="0"/>
        <w:tabs>
          <w:tab w:val="left" w:pos="851"/>
        </w:tabs>
        <w:spacing w:after="270" w:line="220" w:lineRule="exact"/>
        <w:ind w:left="142"/>
        <w:jc w:val="both"/>
        <w:rPr>
          <w:rFonts w:ascii="Times New Roman" w:eastAsia="Times New Roman" w:hAnsi="Times New Roman" w:cs="Times New Roman"/>
          <w:color w:val="000000"/>
          <w:spacing w:val="-3"/>
          <w:lang w:eastAsia="ru-RU"/>
        </w:rPr>
      </w:pPr>
    </w:p>
    <w:p w:rsidR="00614CF6" w:rsidRDefault="00614CF6" w:rsidP="00614CF6">
      <w:pPr>
        <w:widowControl w:val="0"/>
        <w:tabs>
          <w:tab w:val="left" w:pos="851"/>
        </w:tabs>
        <w:spacing w:after="270" w:line="220" w:lineRule="exact"/>
        <w:ind w:left="142"/>
        <w:jc w:val="both"/>
        <w:rPr>
          <w:rFonts w:ascii="Times New Roman" w:eastAsia="Times New Roman" w:hAnsi="Times New Roman" w:cs="Times New Roman"/>
          <w:color w:val="000000"/>
          <w:spacing w:val="-3"/>
          <w:lang w:eastAsia="ru-RU"/>
        </w:rPr>
      </w:pPr>
    </w:p>
    <w:p w:rsidR="00614CF6" w:rsidRDefault="00614CF6" w:rsidP="00614CF6">
      <w:pPr>
        <w:widowControl w:val="0"/>
        <w:tabs>
          <w:tab w:val="left" w:pos="851"/>
        </w:tabs>
        <w:spacing w:after="270" w:line="220" w:lineRule="exact"/>
        <w:ind w:left="142"/>
        <w:jc w:val="both"/>
        <w:rPr>
          <w:rFonts w:ascii="Times New Roman" w:eastAsia="Times New Roman" w:hAnsi="Times New Roman" w:cs="Times New Roman"/>
          <w:color w:val="000000"/>
          <w:spacing w:val="-3"/>
          <w:lang w:eastAsia="ru-RU"/>
        </w:rPr>
      </w:pPr>
    </w:p>
    <w:p w:rsidR="00614CF6" w:rsidRPr="00614CF6" w:rsidRDefault="00614CF6" w:rsidP="00614CF6">
      <w:pPr>
        <w:widowControl w:val="0"/>
        <w:tabs>
          <w:tab w:val="left" w:pos="851"/>
        </w:tabs>
        <w:spacing w:after="270" w:line="220" w:lineRule="exact"/>
        <w:ind w:left="142"/>
        <w:jc w:val="both"/>
        <w:rPr>
          <w:rFonts w:ascii="Times New Roman" w:eastAsia="Times New Roman" w:hAnsi="Times New Roman" w:cs="Times New Roman"/>
          <w:color w:val="000000"/>
          <w:spacing w:val="-3"/>
          <w:lang w:eastAsia="ru-RU"/>
        </w:rPr>
      </w:pPr>
    </w:p>
    <w:p w:rsidR="00977428" w:rsidRDefault="004D1931" w:rsidP="00411427">
      <w:pPr>
        <w:pStyle w:val="22"/>
        <w:numPr>
          <w:ilvl w:val="0"/>
          <w:numId w:val="2"/>
        </w:numPr>
        <w:shd w:val="clear" w:color="auto" w:fill="auto"/>
        <w:tabs>
          <w:tab w:val="left" w:pos="705"/>
        </w:tabs>
        <w:spacing w:before="0" w:line="288" w:lineRule="exact"/>
        <w:ind w:left="1000" w:right="560" w:hanging="540"/>
      </w:pPr>
      <w:r>
        <w:rPr>
          <w:color w:val="000000"/>
        </w:rPr>
        <w:lastRenderedPageBreak/>
        <w:t>Сведения об организациях, обслуживающих объекты жилищно-коммунального хозяйства на территории городского поселения – город Семилуки Сем</w:t>
      </w:r>
      <w:r w:rsidR="00281376">
        <w:rPr>
          <w:color w:val="000000"/>
        </w:rPr>
        <w:t>илукского муниципального района</w:t>
      </w:r>
    </w:p>
    <w:p w:rsidR="00977428" w:rsidRDefault="004D1931">
      <w:pPr>
        <w:jc w:val="both"/>
        <w:rPr>
          <w:rFonts w:ascii="Times New Roman" w:hAnsi="Times New Roman" w:cs="Times New Roman"/>
        </w:rPr>
      </w:pPr>
      <w:proofErr w:type="gramStart"/>
      <w:r>
        <w:rPr>
          <w:rFonts w:ascii="Times New Roman" w:hAnsi="Times New Roman" w:cs="Times New Roman"/>
        </w:rPr>
        <w:t>а</w:t>
      </w:r>
      <w:proofErr w:type="gramEnd"/>
      <w:r>
        <w:rPr>
          <w:rFonts w:ascii="Times New Roman" w:hAnsi="Times New Roman" w:cs="Times New Roman"/>
        </w:rPr>
        <w:t>) теплоснабжение</w:t>
      </w:r>
    </w:p>
    <w:tbl>
      <w:tblPr>
        <w:tblW w:w="9917"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715"/>
        <w:gridCol w:w="3533"/>
        <w:gridCol w:w="5669"/>
      </w:tblGrid>
      <w:tr w:rsidR="00977428" w:rsidTr="00C23BD5">
        <w:trPr>
          <w:trHeight w:hRule="exact" w:val="581"/>
          <w:jc w:val="center"/>
        </w:trPr>
        <w:tc>
          <w:tcPr>
            <w:tcW w:w="715" w:type="dxa"/>
            <w:shd w:val="clear" w:color="auto" w:fill="FFFFFF"/>
          </w:tcPr>
          <w:p w:rsidR="00977428" w:rsidRDefault="004D1931">
            <w:pPr>
              <w:widowControl w:val="0"/>
              <w:spacing w:after="60" w:line="220" w:lineRule="exact"/>
              <w:ind w:right="20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w:t>
            </w:r>
          </w:p>
          <w:p w:rsidR="00977428" w:rsidRDefault="004D1931">
            <w:pPr>
              <w:widowControl w:val="0"/>
              <w:spacing w:before="60" w:after="0" w:line="220" w:lineRule="exact"/>
              <w:ind w:right="200"/>
              <w:jc w:val="center"/>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w:t>
            </w:r>
            <w:proofErr w:type="gramEnd"/>
            <w:r>
              <w:rPr>
                <w:rFonts w:ascii="Times New Roman" w:eastAsia="Times New Roman" w:hAnsi="Times New Roman" w:cs="Times New Roman"/>
                <w:color w:val="000000"/>
                <w:spacing w:val="-3"/>
                <w:lang w:eastAsia="ru-RU"/>
              </w:rPr>
              <w:t>/п</w:t>
            </w:r>
          </w:p>
        </w:tc>
        <w:tc>
          <w:tcPr>
            <w:tcW w:w="3533" w:type="dxa"/>
            <w:shd w:val="clear" w:color="auto" w:fill="FFFFFF"/>
          </w:tcPr>
          <w:p w:rsidR="00977428" w:rsidRDefault="004D1931">
            <w:pPr>
              <w:widowControl w:val="0"/>
              <w:spacing w:after="0" w:line="220" w:lineRule="exact"/>
              <w:ind w:left="16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Наименование организации</w:t>
            </w:r>
          </w:p>
        </w:tc>
        <w:tc>
          <w:tcPr>
            <w:tcW w:w="5669" w:type="dxa"/>
            <w:shd w:val="clear" w:color="auto" w:fill="FFFFFF"/>
          </w:tcPr>
          <w:p w:rsidR="00977428" w:rsidRDefault="004D1931">
            <w:pPr>
              <w:widowControl w:val="0"/>
              <w:spacing w:after="0" w:line="220"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Адрес организации, телефон диспетчерской службы</w:t>
            </w:r>
          </w:p>
        </w:tc>
      </w:tr>
      <w:tr w:rsidR="00977428" w:rsidTr="00C23BD5">
        <w:trPr>
          <w:trHeight w:hRule="exact" w:val="854"/>
          <w:jc w:val="center"/>
        </w:trPr>
        <w:tc>
          <w:tcPr>
            <w:tcW w:w="715" w:type="dxa"/>
            <w:shd w:val="clear" w:color="auto" w:fill="FFFFFF"/>
          </w:tcPr>
          <w:p w:rsidR="00977428" w:rsidRDefault="004D1931">
            <w:pPr>
              <w:widowControl w:val="0"/>
              <w:spacing w:after="0" w:line="320" w:lineRule="exact"/>
              <w:ind w:right="200"/>
              <w:jc w:val="center"/>
              <w:rPr>
                <w:rFonts w:ascii="Times New Roman" w:eastAsia="Times New Roman" w:hAnsi="Times New Roman" w:cs="Times New Roman"/>
                <w:color w:val="000000"/>
                <w:spacing w:val="-3"/>
                <w:lang w:eastAsia="ru-RU"/>
              </w:rPr>
            </w:pPr>
            <w:r>
              <w:rPr>
                <w:rFonts w:ascii="Times New Roman" w:eastAsia="Impact" w:hAnsi="Times New Roman" w:cs="Times New Roman"/>
                <w:color w:val="000000"/>
                <w:lang w:eastAsia="ru-RU"/>
              </w:rPr>
              <w:t>1</w:t>
            </w:r>
            <w:r>
              <w:rPr>
                <w:rFonts w:ascii="Times New Roman" w:eastAsia="CordiaUPC" w:hAnsi="Times New Roman" w:cs="Times New Roman"/>
                <w:bCs/>
                <w:color w:val="000000"/>
                <w:lang w:eastAsia="ru-RU"/>
              </w:rPr>
              <w:t>.</w:t>
            </w:r>
          </w:p>
        </w:tc>
        <w:tc>
          <w:tcPr>
            <w:tcW w:w="3533" w:type="dxa"/>
            <w:shd w:val="clear" w:color="auto" w:fill="FFFFFF"/>
          </w:tcPr>
          <w:p w:rsidR="00977428" w:rsidRDefault="004D1931">
            <w:pPr>
              <w:widowControl w:val="0"/>
              <w:spacing w:after="0" w:line="278" w:lineRule="exact"/>
              <w:ind w:left="16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МУП «</w:t>
            </w:r>
            <w:proofErr w:type="spellStart"/>
            <w:r>
              <w:rPr>
                <w:rFonts w:ascii="Times New Roman" w:eastAsia="Times New Roman" w:hAnsi="Times New Roman" w:cs="Times New Roman"/>
                <w:color w:val="000000"/>
                <w:spacing w:val="-3"/>
                <w:lang w:eastAsia="ru-RU"/>
              </w:rPr>
              <w:t>Теплоэнерго</w:t>
            </w:r>
            <w:proofErr w:type="spellEnd"/>
            <w:r>
              <w:rPr>
                <w:rFonts w:ascii="Times New Roman" w:eastAsia="Times New Roman" w:hAnsi="Times New Roman" w:cs="Times New Roman"/>
                <w:color w:val="000000"/>
                <w:spacing w:val="-3"/>
                <w:lang w:eastAsia="ru-RU"/>
              </w:rPr>
              <w:t xml:space="preserve"> Семилуки»</w:t>
            </w:r>
          </w:p>
        </w:tc>
        <w:tc>
          <w:tcPr>
            <w:tcW w:w="5669" w:type="dxa"/>
            <w:shd w:val="clear" w:color="auto" w:fill="FFFFFF"/>
          </w:tcPr>
          <w:p w:rsidR="00977428" w:rsidRDefault="004D1931">
            <w:pPr>
              <w:widowControl w:val="0"/>
              <w:spacing w:after="0" w:line="278"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Воронежская область, Семилукский район, г. Семилуки, </w:t>
            </w:r>
            <w:r>
              <w:rPr>
                <w:rFonts w:ascii="Times New Roman" w:eastAsia="Times New Roman" w:hAnsi="Times New Roman" w:cs="Times New Roman"/>
                <w:color w:val="000000"/>
                <w:spacing w:val="-3"/>
                <w:lang w:eastAsia="ru-RU"/>
              </w:rPr>
              <w:br/>
              <w:t>ул. 25 лет Октября, д. 6 Диспетчерская служба 9-43-23</w:t>
            </w:r>
          </w:p>
        </w:tc>
      </w:tr>
    </w:tbl>
    <w:p w:rsidR="00977428" w:rsidRDefault="00977428">
      <w:pPr>
        <w:jc w:val="both"/>
        <w:rPr>
          <w:rFonts w:ascii="Times New Roman" w:hAnsi="Times New Roman" w:cs="Times New Roman"/>
        </w:rPr>
      </w:pPr>
    </w:p>
    <w:p w:rsidR="00977428" w:rsidRDefault="004D1931">
      <w:pPr>
        <w:pStyle w:val="ac"/>
        <w:shd w:val="clear" w:color="auto" w:fill="auto"/>
        <w:spacing w:line="220" w:lineRule="exact"/>
      </w:pPr>
      <w:proofErr w:type="gramStart"/>
      <w:r>
        <w:rPr>
          <w:color w:val="000000"/>
        </w:rPr>
        <w:t>б</w:t>
      </w:r>
      <w:proofErr w:type="gramEnd"/>
      <w:r>
        <w:rPr>
          <w:color w:val="000000"/>
        </w:rPr>
        <w:t>) водоснабжение и водоотведение</w:t>
      </w:r>
    </w:p>
    <w:p w:rsidR="00977428" w:rsidRDefault="00977428">
      <w:pPr>
        <w:jc w:val="both"/>
        <w:rPr>
          <w:rFonts w:ascii="Times New Roman" w:hAnsi="Times New Roman" w:cs="Times New Roman"/>
        </w:rPr>
      </w:pPr>
    </w:p>
    <w:tbl>
      <w:tblPr>
        <w:tblW w:w="9912" w:type="dxa"/>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574"/>
        <w:gridCol w:w="3674"/>
        <w:gridCol w:w="5664"/>
      </w:tblGrid>
      <w:tr w:rsidR="00977428" w:rsidTr="00C23BD5">
        <w:trPr>
          <w:trHeight w:hRule="exact" w:val="571"/>
          <w:jc w:val="center"/>
        </w:trPr>
        <w:tc>
          <w:tcPr>
            <w:tcW w:w="574" w:type="dxa"/>
            <w:shd w:val="clear" w:color="auto" w:fill="FFFFFF"/>
          </w:tcPr>
          <w:p w:rsidR="00977428" w:rsidRDefault="004D1931">
            <w:pPr>
              <w:widowControl w:val="0"/>
              <w:spacing w:after="60" w:line="220"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w:t>
            </w:r>
          </w:p>
          <w:p w:rsidR="00977428" w:rsidRDefault="004D1931">
            <w:pPr>
              <w:widowControl w:val="0"/>
              <w:spacing w:before="60" w:after="0" w:line="220" w:lineRule="exact"/>
              <w:ind w:left="120"/>
              <w:jc w:val="center"/>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w:t>
            </w:r>
            <w:proofErr w:type="gramEnd"/>
            <w:r>
              <w:rPr>
                <w:rFonts w:ascii="Times New Roman" w:eastAsia="Times New Roman" w:hAnsi="Times New Roman" w:cs="Times New Roman"/>
                <w:color w:val="000000"/>
                <w:spacing w:val="-3"/>
                <w:lang w:eastAsia="ru-RU"/>
              </w:rPr>
              <w:t>/п</w:t>
            </w:r>
          </w:p>
        </w:tc>
        <w:tc>
          <w:tcPr>
            <w:tcW w:w="3674" w:type="dxa"/>
            <w:shd w:val="clear" w:color="auto" w:fill="FFFFFF"/>
          </w:tcPr>
          <w:p w:rsidR="00977428" w:rsidRDefault="004D1931">
            <w:pPr>
              <w:widowControl w:val="0"/>
              <w:spacing w:after="0" w:line="220" w:lineRule="exact"/>
              <w:ind w:left="30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Наименование организации</w:t>
            </w:r>
          </w:p>
        </w:tc>
        <w:tc>
          <w:tcPr>
            <w:tcW w:w="5664" w:type="dxa"/>
            <w:shd w:val="clear" w:color="auto" w:fill="FFFFFF"/>
          </w:tcPr>
          <w:p w:rsidR="00977428" w:rsidRDefault="004D1931">
            <w:pPr>
              <w:widowControl w:val="0"/>
              <w:spacing w:after="0" w:line="220"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Адрес организации, телефон диспетчерской службы</w:t>
            </w:r>
          </w:p>
        </w:tc>
      </w:tr>
      <w:tr w:rsidR="00977428" w:rsidTr="00C23BD5">
        <w:trPr>
          <w:trHeight w:hRule="exact" w:val="840"/>
          <w:jc w:val="center"/>
        </w:trPr>
        <w:tc>
          <w:tcPr>
            <w:tcW w:w="574" w:type="dxa"/>
            <w:shd w:val="clear" w:color="auto" w:fill="FFFFFF"/>
          </w:tcPr>
          <w:p w:rsidR="00977428" w:rsidRDefault="004D1931">
            <w:pPr>
              <w:widowControl w:val="0"/>
              <w:spacing w:after="0" w:line="230" w:lineRule="exact"/>
              <w:ind w:left="28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z w:val="23"/>
                <w:szCs w:val="23"/>
                <w:lang w:eastAsia="ru-RU"/>
              </w:rPr>
              <w:t>1</w:t>
            </w:r>
            <w:r>
              <w:rPr>
                <w:rFonts w:ascii="Verdana" w:eastAsia="Verdana" w:hAnsi="Verdana" w:cs="Verdana"/>
                <w:color w:val="000000"/>
                <w:sz w:val="19"/>
                <w:szCs w:val="19"/>
                <w:lang w:eastAsia="ru-RU"/>
              </w:rPr>
              <w:t>.</w:t>
            </w:r>
          </w:p>
        </w:tc>
        <w:tc>
          <w:tcPr>
            <w:tcW w:w="3674" w:type="dxa"/>
            <w:shd w:val="clear" w:color="auto" w:fill="FFFFFF"/>
          </w:tcPr>
          <w:p w:rsidR="00977428" w:rsidRDefault="004D1931">
            <w:pPr>
              <w:widowControl w:val="0"/>
              <w:spacing w:after="0" w:line="220"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МУП «Водоканал Семилуки»</w:t>
            </w:r>
          </w:p>
        </w:tc>
        <w:tc>
          <w:tcPr>
            <w:tcW w:w="5664" w:type="dxa"/>
            <w:shd w:val="clear" w:color="auto" w:fill="FFFFFF"/>
          </w:tcPr>
          <w:p w:rsidR="00977428" w:rsidRDefault="004D1931">
            <w:pPr>
              <w:widowControl w:val="0"/>
              <w:spacing w:after="0" w:line="274"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Воронежская область, Семилукский район, г. Семилуки, ул. Мурзы 1А Диспетчерская служба 2-49-61</w:t>
            </w:r>
          </w:p>
        </w:tc>
      </w:tr>
    </w:tbl>
    <w:p w:rsidR="00977428" w:rsidRDefault="00977428">
      <w:pPr>
        <w:jc w:val="both"/>
        <w:rPr>
          <w:rFonts w:ascii="Times New Roman" w:hAnsi="Times New Roman" w:cs="Times New Roman"/>
        </w:rPr>
      </w:pPr>
    </w:p>
    <w:p w:rsidR="00977428" w:rsidRDefault="004D1931">
      <w:pPr>
        <w:widowControl w:val="0"/>
        <w:spacing w:after="0" w:line="220" w:lineRule="exact"/>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w:t>
      </w:r>
      <w:proofErr w:type="gramEnd"/>
      <w:r>
        <w:rPr>
          <w:rFonts w:ascii="Times New Roman" w:eastAsia="Times New Roman" w:hAnsi="Times New Roman" w:cs="Times New Roman"/>
          <w:color w:val="000000"/>
          <w:spacing w:val="-3"/>
          <w:lang w:eastAsia="ru-RU"/>
        </w:rPr>
        <w:t>) электроснабжение</w:t>
      </w:r>
    </w:p>
    <w:p w:rsidR="00977428" w:rsidRDefault="00977428">
      <w:pPr>
        <w:jc w:val="both"/>
        <w:rPr>
          <w:rFonts w:ascii="Times New Roman" w:hAnsi="Times New Roman" w:cs="Times New Roman"/>
        </w:rPr>
      </w:pPr>
    </w:p>
    <w:tbl>
      <w:tblPr>
        <w:tblW w:w="9729" w:type="dxa"/>
        <w:jc w:val="center"/>
        <w:tblLayout w:type="fixed"/>
        <w:tblCellMar>
          <w:left w:w="10" w:type="dxa"/>
          <w:right w:w="10" w:type="dxa"/>
        </w:tblCellMar>
        <w:tblLook w:val="04A0" w:firstRow="1" w:lastRow="0" w:firstColumn="1" w:lastColumn="0" w:noHBand="0" w:noVBand="1"/>
      </w:tblPr>
      <w:tblGrid>
        <w:gridCol w:w="544"/>
        <w:gridCol w:w="3603"/>
        <w:gridCol w:w="5582"/>
      </w:tblGrid>
      <w:tr w:rsidR="00977428">
        <w:trPr>
          <w:trHeight w:hRule="exact" w:val="581"/>
          <w:jc w:val="center"/>
        </w:trPr>
        <w:tc>
          <w:tcPr>
            <w:tcW w:w="544" w:type="dxa"/>
            <w:tcBorders>
              <w:top w:val="single" w:sz="4" w:space="0" w:color="000000"/>
              <w:left w:val="single" w:sz="4" w:space="0" w:color="000000"/>
            </w:tcBorders>
            <w:shd w:val="clear" w:color="auto" w:fill="FFFFFF"/>
          </w:tcPr>
          <w:p w:rsidR="00977428" w:rsidRDefault="004D1931">
            <w:pPr>
              <w:widowControl w:val="0"/>
              <w:spacing w:after="60" w:line="220" w:lineRule="exact"/>
              <w:ind w:left="18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w:t>
            </w:r>
          </w:p>
          <w:p w:rsidR="00977428" w:rsidRDefault="004D1931">
            <w:pPr>
              <w:widowControl w:val="0"/>
              <w:spacing w:before="60" w:after="0" w:line="220" w:lineRule="exact"/>
              <w:ind w:left="180"/>
              <w:jc w:val="center"/>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w:t>
            </w:r>
            <w:proofErr w:type="gramEnd"/>
            <w:r>
              <w:rPr>
                <w:rFonts w:ascii="Times New Roman" w:eastAsia="Times New Roman" w:hAnsi="Times New Roman" w:cs="Times New Roman"/>
                <w:color w:val="000000"/>
                <w:spacing w:val="-3"/>
                <w:lang w:eastAsia="ru-RU"/>
              </w:rPr>
              <w:t>/п</w:t>
            </w:r>
          </w:p>
        </w:tc>
        <w:tc>
          <w:tcPr>
            <w:tcW w:w="3603"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Наименование организации</w:t>
            </w:r>
          </w:p>
        </w:tc>
        <w:tc>
          <w:tcPr>
            <w:tcW w:w="5582"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Адрес организации, телефон диспетчерской службы</w:t>
            </w:r>
          </w:p>
        </w:tc>
      </w:tr>
      <w:tr w:rsidR="00977428">
        <w:trPr>
          <w:trHeight w:hRule="exact" w:val="1128"/>
          <w:jc w:val="center"/>
        </w:trPr>
        <w:tc>
          <w:tcPr>
            <w:tcW w:w="544"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ind w:left="18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3603" w:type="dxa"/>
            <w:tcBorders>
              <w:top w:val="single" w:sz="4" w:space="0" w:color="000000"/>
              <w:left w:val="single" w:sz="4" w:space="0" w:color="000000"/>
              <w:bottom w:val="single" w:sz="4" w:space="0" w:color="000000"/>
            </w:tcBorders>
            <w:shd w:val="clear" w:color="auto" w:fill="FFFFFF"/>
          </w:tcPr>
          <w:p w:rsidR="00977428" w:rsidRDefault="00C23BD5">
            <w:pPr>
              <w:widowControl w:val="0"/>
              <w:spacing w:after="0" w:line="274"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Филиал</w:t>
            </w:r>
            <w:r w:rsidR="004D1931">
              <w:rPr>
                <w:rFonts w:ascii="Times New Roman" w:eastAsia="Times New Roman" w:hAnsi="Times New Roman" w:cs="Times New Roman"/>
                <w:color w:val="000000"/>
                <w:spacing w:val="-3"/>
                <w:lang w:eastAsia="ru-RU"/>
              </w:rPr>
              <w:t xml:space="preserve"> ПАО «</w:t>
            </w:r>
            <w:proofErr w:type="spellStart"/>
            <w:r w:rsidR="004D1931">
              <w:rPr>
                <w:rFonts w:ascii="Times New Roman" w:eastAsia="Times New Roman" w:hAnsi="Times New Roman" w:cs="Times New Roman"/>
                <w:color w:val="000000"/>
                <w:spacing w:val="-3"/>
                <w:lang w:eastAsia="ru-RU"/>
              </w:rPr>
              <w:t>Россети</w:t>
            </w:r>
            <w:proofErr w:type="spellEnd"/>
            <w:r w:rsidR="004D1931">
              <w:rPr>
                <w:rFonts w:ascii="Times New Roman" w:eastAsia="Times New Roman" w:hAnsi="Times New Roman" w:cs="Times New Roman"/>
                <w:color w:val="000000"/>
                <w:spacing w:val="-3"/>
                <w:lang w:eastAsia="ru-RU"/>
              </w:rPr>
              <w:t xml:space="preserve"> Центр»</w:t>
            </w:r>
          </w:p>
          <w:p w:rsidR="00977428" w:rsidRDefault="004D1931">
            <w:pPr>
              <w:widowControl w:val="0"/>
              <w:spacing w:after="0" w:line="274"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«Воронежэнерго»</w:t>
            </w:r>
          </w:p>
          <w:p w:rsidR="00977428" w:rsidRDefault="00977428">
            <w:pPr>
              <w:widowControl w:val="0"/>
              <w:spacing w:after="0" w:line="274" w:lineRule="exact"/>
              <w:ind w:left="120"/>
              <w:jc w:val="center"/>
              <w:rPr>
                <w:rFonts w:ascii="Times New Roman" w:eastAsia="Times New Roman" w:hAnsi="Times New Roman" w:cs="Times New Roman"/>
                <w:color w:val="000000"/>
                <w:spacing w:val="-3"/>
                <w:lang w:eastAsia="ru-RU"/>
              </w:rPr>
            </w:pPr>
          </w:p>
        </w:tc>
        <w:tc>
          <w:tcPr>
            <w:tcW w:w="5582" w:type="dxa"/>
            <w:tcBorders>
              <w:top w:val="single" w:sz="4" w:space="0" w:color="000000"/>
              <w:left w:val="single" w:sz="4" w:space="0" w:color="000000"/>
              <w:bottom w:val="single" w:sz="4" w:space="0" w:color="000000"/>
              <w:right w:val="single" w:sz="4" w:space="0" w:color="000000"/>
            </w:tcBorders>
            <w:shd w:val="clear" w:color="auto" w:fill="FFFFFF"/>
          </w:tcPr>
          <w:p w:rsidR="00977428" w:rsidRDefault="004D1931">
            <w:pPr>
              <w:widowControl w:val="0"/>
              <w:spacing w:after="0" w:line="274"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Воронежская область, Семилукский район, с. Н. Ведуга, ул. Ленина, д. 40 г. Семилуки, ул. Мурзы 1А Диспетчерская служба тел. 4-21-78, 2-26-45</w:t>
            </w:r>
          </w:p>
        </w:tc>
      </w:tr>
    </w:tbl>
    <w:p w:rsidR="00977428" w:rsidRDefault="00977428">
      <w:pPr>
        <w:widowControl w:val="0"/>
        <w:spacing w:after="0" w:line="220" w:lineRule="exact"/>
        <w:rPr>
          <w:rFonts w:ascii="Times New Roman" w:eastAsia="Times New Roman" w:hAnsi="Times New Roman" w:cs="Times New Roman"/>
          <w:color w:val="000000"/>
          <w:spacing w:val="-3"/>
          <w:lang w:eastAsia="ru-RU"/>
        </w:rPr>
      </w:pPr>
    </w:p>
    <w:p w:rsidR="00977428" w:rsidRDefault="004D1931">
      <w:pPr>
        <w:widowControl w:val="0"/>
        <w:spacing w:after="0" w:line="220" w:lineRule="exact"/>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г</w:t>
      </w:r>
      <w:proofErr w:type="gramEnd"/>
      <w:r>
        <w:rPr>
          <w:rFonts w:ascii="Times New Roman" w:eastAsia="Times New Roman" w:hAnsi="Times New Roman" w:cs="Times New Roman"/>
          <w:color w:val="000000"/>
          <w:spacing w:val="-3"/>
          <w:lang w:eastAsia="ru-RU"/>
        </w:rPr>
        <w:t>) газоснабжение</w:t>
      </w:r>
    </w:p>
    <w:p w:rsidR="00977428" w:rsidRDefault="00977428">
      <w:pPr>
        <w:jc w:val="both"/>
        <w:rPr>
          <w:rFonts w:ascii="Times New Roman" w:hAnsi="Times New Roman" w:cs="Times New Roman"/>
        </w:rPr>
      </w:pPr>
    </w:p>
    <w:tbl>
      <w:tblPr>
        <w:tblW w:w="9725" w:type="dxa"/>
        <w:jc w:val="center"/>
        <w:tblLayout w:type="fixed"/>
        <w:tblCellMar>
          <w:left w:w="10" w:type="dxa"/>
          <w:right w:w="10" w:type="dxa"/>
        </w:tblCellMar>
        <w:tblLook w:val="04A0" w:firstRow="1" w:lastRow="0" w:firstColumn="1" w:lastColumn="0" w:noHBand="0" w:noVBand="1"/>
      </w:tblPr>
      <w:tblGrid>
        <w:gridCol w:w="544"/>
        <w:gridCol w:w="3672"/>
        <w:gridCol w:w="5509"/>
      </w:tblGrid>
      <w:tr w:rsidR="00977428">
        <w:trPr>
          <w:trHeight w:hRule="exact" w:val="571"/>
          <w:jc w:val="center"/>
        </w:trPr>
        <w:tc>
          <w:tcPr>
            <w:tcW w:w="544" w:type="dxa"/>
            <w:tcBorders>
              <w:top w:val="single" w:sz="4" w:space="0" w:color="000000"/>
              <w:left w:val="single" w:sz="4" w:space="0" w:color="000000"/>
            </w:tcBorders>
            <w:shd w:val="clear" w:color="auto" w:fill="FFFFFF"/>
          </w:tcPr>
          <w:p w:rsidR="00977428" w:rsidRDefault="004D1931">
            <w:pPr>
              <w:widowControl w:val="0"/>
              <w:spacing w:after="60" w:line="220" w:lineRule="exact"/>
              <w:ind w:left="18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w:t>
            </w:r>
          </w:p>
          <w:p w:rsidR="00977428" w:rsidRDefault="004D1931">
            <w:pPr>
              <w:widowControl w:val="0"/>
              <w:spacing w:before="60" w:after="0" w:line="220" w:lineRule="exact"/>
              <w:ind w:left="180"/>
              <w:jc w:val="center"/>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w:t>
            </w:r>
            <w:proofErr w:type="gramEnd"/>
            <w:r>
              <w:rPr>
                <w:rFonts w:ascii="Times New Roman" w:eastAsia="Times New Roman" w:hAnsi="Times New Roman" w:cs="Times New Roman"/>
                <w:color w:val="000000"/>
                <w:spacing w:val="-3"/>
                <w:lang w:eastAsia="ru-RU"/>
              </w:rPr>
              <w:t>/п</w:t>
            </w:r>
          </w:p>
        </w:tc>
        <w:tc>
          <w:tcPr>
            <w:tcW w:w="3672"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Наименование организации</w:t>
            </w:r>
          </w:p>
        </w:tc>
        <w:tc>
          <w:tcPr>
            <w:tcW w:w="5509"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74"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Адрес организации, телефон диспетчерской службы</w:t>
            </w:r>
          </w:p>
        </w:tc>
      </w:tr>
      <w:tr w:rsidR="00977428">
        <w:trPr>
          <w:trHeight w:hRule="exact" w:val="845"/>
          <w:jc w:val="center"/>
        </w:trPr>
        <w:tc>
          <w:tcPr>
            <w:tcW w:w="544"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ind w:left="18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3672"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69"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Филиал ОАО «Газпром газораспределение Воронеж» в </w:t>
            </w:r>
            <w:r>
              <w:rPr>
                <w:rFonts w:ascii="Times New Roman" w:eastAsia="Times New Roman" w:hAnsi="Times New Roman" w:cs="Times New Roman"/>
                <w:color w:val="000000"/>
                <w:spacing w:val="-3"/>
                <w:lang w:eastAsia="ru-RU"/>
              </w:rPr>
              <w:br/>
              <w:t>г. Семилуки</w:t>
            </w:r>
          </w:p>
        </w:tc>
        <w:tc>
          <w:tcPr>
            <w:tcW w:w="5509" w:type="dxa"/>
            <w:tcBorders>
              <w:top w:val="single" w:sz="4" w:space="0" w:color="000000"/>
              <w:left w:val="single" w:sz="4" w:space="0" w:color="000000"/>
              <w:bottom w:val="single" w:sz="4" w:space="0" w:color="000000"/>
              <w:right w:val="single" w:sz="4" w:space="0" w:color="000000"/>
            </w:tcBorders>
            <w:shd w:val="clear" w:color="auto" w:fill="FFFFFF"/>
          </w:tcPr>
          <w:p w:rsidR="00977428" w:rsidRDefault="004D1931">
            <w:pPr>
              <w:widowControl w:val="0"/>
              <w:spacing w:after="0" w:line="269"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Воронежская область, Семилукский район, г. Семилуки, ул. 125 лет Октября, 114 </w:t>
            </w:r>
            <w:r>
              <w:rPr>
                <w:rFonts w:ascii="Times New Roman" w:eastAsia="Times New Roman" w:hAnsi="Times New Roman" w:cs="Times New Roman"/>
                <w:color w:val="000000"/>
                <w:spacing w:val="-3"/>
                <w:lang w:eastAsia="ru-RU"/>
              </w:rPr>
              <w:br/>
              <w:t>Диспетчерская служба тел. 2-37-01</w:t>
            </w:r>
          </w:p>
        </w:tc>
      </w:tr>
    </w:tbl>
    <w:p w:rsidR="00977428" w:rsidRDefault="00977428">
      <w:pPr>
        <w:jc w:val="center"/>
        <w:rPr>
          <w:rFonts w:ascii="Times New Roman" w:hAnsi="Times New Roman" w:cs="Times New Roman"/>
        </w:rPr>
      </w:pPr>
    </w:p>
    <w:p w:rsidR="00977428" w:rsidRDefault="004D1931">
      <w:pPr>
        <w:jc w:val="center"/>
        <w:rPr>
          <w:rFonts w:ascii="Times New Roman" w:hAnsi="Times New Roman" w:cs="Times New Roman"/>
          <w:b/>
          <w:color w:val="000000"/>
        </w:rPr>
      </w:pPr>
      <w:r>
        <w:rPr>
          <w:rFonts w:ascii="Times New Roman" w:hAnsi="Times New Roman" w:cs="Times New Roman"/>
          <w:b/>
          <w:color w:val="000000"/>
        </w:rPr>
        <w:t>4. Расчеты допустимого времени устранения технологических нарушений</w:t>
      </w:r>
    </w:p>
    <w:p w:rsidR="00977428" w:rsidRDefault="004D1931">
      <w:pPr>
        <w:widowControl w:val="0"/>
        <w:spacing w:after="0" w:line="220" w:lineRule="exact"/>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а</w:t>
      </w:r>
      <w:proofErr w:type="gramEnd"/>
      <w:r>
        <w:rPr>
          <w:rFonts w:ascii="Times New Roman" w:eastAsia="Times New Roman" w:hAnsi="Times New Roman" w:cs="Times New Roman"/>
          <w:color w:val="000000"/>
          <w:spacing w:val="-3"/>
          <w:lang w:eastAsia="ru-RU"/>
        </w:rPr>
        <w:t>) на объектах теплоснабжения</w:t>
      </w:r>
    </w:p>
    <w:p w:rsidR="00977428" w:rsidRDefault="00977428">
      <w:pPr>
        <w:widowControl w:val="0"/>
        <w:spacing w:after="0" w:line="220" w:lineRule="exact"/>
        <w:rPr>
          <w:rFonts w:ascii="Times New Roman" w:eastAsia="Times New Roman" w:hAnsi="Times New Roman" w:cs="Times New Roman"/>
          <w:color w:val="000000"/>
          <w:spacing w:val="-3"/>
          <w:lang w:eastAsia="ru-RU"/>
        </w:rPr>
      </w:pPr>
    </w:p>
    <w:tbl>
      <w:tblPr>
        <w:tblW w:w="9873" w:type="dxa"/>
        <w:jc w:val="center"/>
        <w:tblLayout w:type="fixed"/>
        <w:tblCellMar>
          <w:left w:w="10" w:type="dxa"/>
          <w:right w:w="10" w:type="dxa"/>
        </w:tblCellMar>
        <w:tblLook w:val="04A0" w:firstRow="1" w:lastRow="0" w:firstColumn="1" w:lastColumn="0" w:noHBand="0" w:noVBand="1"/>
      </w:tblPr>
      <w:tblGrid>
        <w:gridCol w:w="636"/>
        <w:gridCol w:w="2912"/>
        <w:gridCol w:w="1986"/>
        <w:gridCol w:w="797"/>
        <w:gridCol w:w="879"/>
        <w:gridCol w:w="877"/>
        <w:gridCol w:w="1786"/>
      </w:tblGrid>
      <w:tr w:rsidR="00977428">
        <w:trPr>
          <w:trHeight w:hRule="exact" w:val="845"/>
          <w:jc w:val="center"/>
        </w:trPr>
        <w:tc>
          <w:tcPr>
            <w:tcW w:w="635" w:type="dxa"/>
            <w:vMerge w:val="restart"/>
            <w:tcBorders>
              <w:top w:val="single" w:sz="4" w:space="0" w:color="000000"/>
              <w:left w:val="single" w:sz="4" w:space="0" w:color="000000"/>
            </w:tcBorders>
            <w:shd w:val="clear" w:color="auto" w:fill="FFFFFF"/>
          </w:tcPr>
          <w:p w:rsidR="00977428" w:rsidRDefault="004D1931">
            <w:pPr>
              <w:widowControl w:val="0"/>
              <w:spacing w:after="60" w:line="220" w:lineRule="exact"/>
              <w:ind w:left="2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w:t>
            </w:r>
          </w:p>
          <w:p w:rsidR="00977428" w:rsidRDefault="004D1931">
            <w:pPr>
              <w:widowControl w:val="0"/>
              <w:spacing w:before="60" w:after="0" w:line="220" w:lineRule="exact"/>
              <w:ind w:left="240"/>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w:t>
            </w:r>
            <w:proofErr w:type="gramEnd"/>
            <w:r>
              <w:rPr>
                <w:rFonts w:ascii="Times New Roman" w:eastAsia="Times New Roman" w:hAnsi="Times New Roman" w:cs="Times New Roman"/>
                <w:color w:val="000000"/>
                <w:spacing w:val="-3"/>
                <w:lang w:eastAsia="ru-RU"/>
              </w:rPr>
              <w:t>/п</w:t>
            </w:r>
          </w:p>
        </w:tc>
        <w:tc>
          <w:tcPr>
            <w:tcW w:w="2912" w:type="dxa"/>
            <w:vMerge w:val="restart"/>
            <w:tcBorders>
              <w:top w:val="single" w:sz="4" w:space="0" w:color="000000"/>
              <w:left w:val="single" w:sz="4" w:space="0" w:color="000000"/>
            </w:tcBorders>
            <w:shd w:val="clear" w:color="auto" w:fill="FFFFFF"/>
          </w:tcPr>
          <w:p w:rsidR="00977428" w:rsidRDefault="004D1931">
            <w:pPr>
              <w:widowControl w:val="0"/>
              <w:spacing w:after="0" w:line="274"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Наименование</w:t>
            </w:r>
          </w:p>
          <w:p w:rsidR="00977428" w:rsidRDefault="004D1931">
            <w:pPr>
              <w:widowControl w:val="0"/>
              <w:spacing w:after="0" w:line="274" w:lineRule="exact"/>
              <w:jc w:val="center"/>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технологического</w:t>
            </w:r>
            <w:proofErr w:type="gramEnd"/>
          </w:p>
          <w:p w:rsidR="00977428" w:rsidRDefault="004D1931">
            <w:pPr>
              <w:widowControl w:val="0"/>
              <w:spacing w:after="0" w:line="274" w:lineRule="exact"/>
              <w:jc w:val="center"/>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нарушения</w:t>
            </w:r>
            <w:proofErr w:type="gramEnd"/>
          </w:p>
        </w:tc>
        <w:tc>
          <w:tcPr>
            <w:tcW w:w="1986" w:type="dxa"/>
            <w:vMerge w:val="restart"/>
            <w:tcBorders>
              <w:top w:val="single" w:sz="4" w:space="0" w:color="000000"/>
              <w:left w:val="single" w:sz="4" w:space="0" w:color="000000"/>
            </w:tcBorders>
            <w:shd w:val="clear" w:color="auto" w:fill="FFFFFF"/>
          </w:tcPr>
          <w:p w:rsidR="00977428" w:rsidRDefault="004D1931">
            <w:pPr>
              <w:widowControl w:val="0"/>
              <w:spacing w:after="0" w:line="274"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Время на устранение час. мин.</w:t>
            </w:r>
          </w:p>
        </w:tc>
        <w:tc>
          <w:tcPr>
            <w:tcW w:w="4339" w:type="dxa"/>
            <w:gridSpan w:val="4"/>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74"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Ожидаемая температура в жилых помещениях при температуре наружного воздуха, С°</w:t>
            </w:r>
          </w:p>
        </w:tc>
      </w:tr>
      <w:tr w:rsidR="00977428">
        <w:trPr>
          <w:trHeight w:hRule="exact" w:val="288"/>
          <w:jc w:val="center"/>
        </w:trPr>
        <w:tc>
          <w:tcPr>
            <w:tcW w:w="635" w:type="dxa"/>
            <w:vMerge/>
            <w:tcBorders>
              <w:left w:val="single" w:sz="4" w:space="0" w:color="000000"/>
            </w:tcBorders>
            <w:shd w:val="clear" w:color="auto" w:fill="FFFFFF"/>
          </w:tcPr>
          <w:p w:rsidR="00977428" w:rsidRDefault="00977428">
            <w:pPr>
              <w:widowControl w:val="0"/>
              <w:spacing w:after="0" w:line="240" w:lineRule="auto"/>
              <w:rPr>
                <w:rFonts w:ascii="Courier New" w:eastAsia="Courier New" w:hAnsi="Courier New" w:cs="Courier New"/>
                <w:color w:val="000000"/>
                <w:sz w:val="24"/>
                <w:szCs w:val="24"/>
                <w:lang w:eastAsia="ru-RU"/>
              </w:rPr>
            </w:pPr>
          </w:p>
        </w:tc>
        <w:tc>
          <w:tcPr>
            <w:tcW w:w="2912" w:type="dxa"/>
            <w:vMerge/>
            <w:tcBorders>
              <w:left w:val="single" w:sz="4" w:space="0" w:color="000000"/>
            </w:tcBorders>
            <w:shd w:val="clear" w:color="auto" w:fill="FFFFFF"/>
          </w:tcPr>
          <w:p w:rsidR="00977428" w:rsidRDefault="00977428">
            <w:pPr>
              <w:widowControl w:val="0"/>
              <w:spacing w:after="0" w:line="240" w:lineRule="auto"/>
              <w:rPr>
                <w:rFonts w:ascii="Courier New" w:eastAsia="Courier New" w:hAnsi="Courier New" w:cs="Courier New"/>
                <w:color w:val="000000"/>
                <w:sz w:val="24"/>
                <w:szCs w:val="24"/>
                <w:lang w:eastAsia="ru-RU"/>
              </w:rPr>
            </w:pPr>
          </w:p>
        </w:tc>
        <w:tc>
          <w:tcPr>
            <w:tcW w:w="1986" w:type="dxa"/>
            <w:vMerge/>
            <w:tcBorders>
              <w:left w:val="single" w:sz="4" w:space="0" w:color="000000"/>
            </w:tcBorders>
            <w:shd w:val="clear" w:color="auto" w:fill="FFFFFF"/>
          </w:tcPr>
          <w:p w:rsidR="00977428" w:rsidRDefault="00977428">
            <w:pPr>
              <w:widowControl w:val="0"/>
              <w:spacing w:after="0" w:line="240" w:lineRule="auto"/>
              <w:rPr>
                <w:rFonts w:ascii="Courier New" w:eastAsia="Courier New" w:hAnsi="Courier New" w:cs="Courier New"/>
                <w:color w:val="000000"/>
                <w:sz w:val="24"/>
                <w:szCs w:val="24"/>
                <w:lang w:eastAsia="ru-RU"/>
              </w:rPr>
            </w:pPr>
          </w:p>
        </w:tc>
        <w:tc>
          <w:tcPr>
            <w:tcW w:w="797"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0</w:t>
            </w:r>
          </w:p>
        </w:tc>
        <w:tc>
          <w:tcPr>
            <w:tcW w:w="879" w:type="dxa"/>
            <w:tcBorders>
              <w:top w:val="single" w:sz="4" w:space="0" w:color="000000"/>
              <w:left w:val="single" w:sz="4" w:space="0" w:color="000000"/>
            </w:tcBorders>
            <w:shd w:val="clear" w:color="auto" w:fill="FFFFFF"/>
          </w:tcPr>
          <w:p w:rsidR="00977428" w:rsidRDefault="004D1931">
            <w:pPr>
              <w:widowControl w:val="0"/>
              <w:spacing w:after="0" w:line="220" w:lineRule="exact"/>
              <w:ind w:left="3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-10</w:t>
            </w:r>
          </w:p>
        </w:tc>
        <w:tc>
          <w:tcPr>
            <w:tcW w:w="877" w:type="dxa"/>
            <w:tcBorders>
              <w:top w:val="single" w:sz="4" w:space="0" w:color="000000"/>
              <w:left w:val="single" w:sz="4" w:space="0" w:color="000000"/>
            </w:tcBorders>
            <w:shd w:val="clear" w:color="auto" w:fill="FFFFFF"/>
          </w:tcPr>
          <w:p w:rsidR="00977428" w:rsidRDefault="004D1931">
            <w:pPr>
              <w:widowControl w:val="0"/>
              <w:spacing w:after="0" w:line="220" w:lineRule="exact"/>
              <w:ind w:left="3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-20</w:t>
            </w:r>
          </w:p>
        </w:tc>
        <w:tc>
          <w:tcPr>
            <w:tcW w:w="1786"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более</w:t>
            </w:r>
            <w:proofErr w:type="gramEnd"/>
            <w:r>
              <w:rPr>
                <w:rFonts w:ascii="Times New Roman" w:eastAsia="Times New Roman" w:hAnsi="Times New Roman" w:cs="Times New Roman"/>
                <w:color w:val="000000"/>
                <w:spacing w:val="-3"/>
                <w:lang w:eastAsia="ru-RU"/>
              </w:rPr>
              <w:t>-20</w:t>
            </w:r>
          </w:p>
        </w:tc>
      </w:tr>
      <w:tr w:rsidR="00977428">
        <w:trPr>
          <w:trHeight w:hRule="exact" w:val="283"/>
          <w:jc w:val="center"/>
        </w:trPr>
        <w:tc>
          <w:tcPr>
            <w:tcW w:w="635" w:type="dxa"/>
            <w:tcBorders>
              <w:top w:val="single" w:sz="4" w:space="0" w:color="000000"/>
              <w:left w:val="single" w:sz="4" w:space="0" w:color="000000"/>
            </w:tcBorders>
            <w:shd w:val="clear" w:color="auto" w:fill="FFFFFF"/>
          </w:tcPr>
          <w:p w:rsidR="00977428" w:rsidRDefault="004D1931">
            <w:pPr>
              <w:widowControl w:val="0"/>
              <w:spacing w:after="0" w:line="220" w:lineRule="exact"/>
              <w:ind w:left="2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2912" w:type="dxa"/>
            <w:tcBorders>
              <w:top w:val="single" w:sz="4" w:space="0" w:color="000000"/>
              <w:left w:val="single" w:sz="4" w:space="0" w:color="000000"/>
            </w:tcBorders>
            <w:shd w:val="clear" w:color="auto" w:fill="FFFFFF"/>
          </w:tcPr>
          <w:p w:rsidR="00977428" w:rsidRDefault="004D193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Отключение отопления</w:t>
            </w:r>
          </w:p>
        </w:tc>
        <w:tc>
          <w:tcPr>
            <w:tcW w:w="1986"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 часа</w:t>
            </w:r>
          </w:p>
        </w:tc>
        <w:tc>
          <w:tcPr>
            <w:tcW w:w="797" w:type="dxa"/>
            <w:tcBorders>
              <w:top w:val="single" w:sz="4" w:space="0" w:color="000000"/>
              <w:left w:val="single" w:sz="4" w:space="0" w:color="000000"/>
            </w:tcBorders>
            <w:shd w:val="clear" w:color="auto" w:fill="FFFFFF"/>
          </w:tcPr>
          <w:p w:rsidR="00977428" w:rsidRDefault="004D1931">
            <w:pPr>
              <w:widowControl w:val="0"/>
              <w:spacing w:after="0" w:line="220" w:lineRule="exact"/>
              <w:ind w:left="3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18</w:t>
            </w:r>
          </w:p>
        </w:tc>
        <w:tc>
          <w:tcPr>
            <w:tcW w:w="879" w:type="dxa"/>
            <w:tcBorders>
              <w:top w:val="single" w:sz="4" w:space="0" w:color="000000"/>
              <w:left w:val="single" w:sz="4" w:space="0" w:color="000000"/>
            </w:tcBorders>
            <w:shd w:val="clear" w:color="auto" w:fill="FFFFFF"/>
          </w:tcPr>
          <w:p w:rsidR="00977428" w:rsidRDefault="004D1931">
            <w:pPr>
              <w:widowControl w:val="0"/>
              <w:spacing w:after="0" w:line="220" w:lineRule="exact"/>
              <w:ind w:right="320"/>
              <w:jc w:val="right"/>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18</w:t>
            </w:r>
          </w:p>
        </w:tc>
        <w:tc>
          <w:tcPr>
            <w:tcW w:w="877"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c>
          <w:tcPr>
            <w:tcW w:w="1786"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r>
      <w:tr w:rsidR="00977428">
        <w:trPr>
          <w:trHeight w:hRule="exact" w:val="288"/>
          <w:jc w:val="center"/>
        </w:trPr>
        <w:tc>
          <w:tcPr>
            <w:tcW w:w="635" w:type="dxa"/>
            <w:tcBorders>
              <w:top w:val="single" w:sz="4" w:space="0" w:color="000000"/>
              <w:left w:val="single" w:sz="4" w:space="0" w:color="000000"/>
            </w:tcBorders>
            <w:shd w:val="clear" w:color="auto" w:fill="FFFFFF"/>
          </w:tcPr>
          <w:p w:rsidR="00977428" w:rsidRDefault="004D1931">
            <w:pPr>
              <w:widowControl w:val="0"/>
              <w:spacing w:after="0" w:line="220" w:lineRule="exact"/>
              <w:ind w:left="2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2912" w:type="dxa"/>
            <w:tcBorders>
              <w:top w:val="single" w:sz="4" w:space="0" w:color="000000"/>
              <w:left w:val="single" w:sz="4" w:space="0" w:color="000000"/>
            </w:tcBorders>
            <w:shd w:val="clear" w:color="auto" w:fill="FFFFFF"/>
          </w:tcPr>
          <w:p w:rsidR="00977428" w:rsidRDefault="004D193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Отключение отопления</w:t>
            </w:r>
          </w:p>
        </w:tc>
        <w:tc>
          <w:tcPr>
            <w:tcW w:w="1986"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4 часа</w:t>
            </w:r>
          </w:p>
        </w:tc>
        <w:tc>
          <w:tcPr>
            <w:tcW w:w="797" w:type="dxa"/>
            <w:tcBorders>
              <w:top w:val="single" w:sz="4" w:space="0" w:color="000000"/>
              <w:left w:val="single" w:sz="4" w:space="0" w:color="000000"/>
            </w:tcBorders>
            <w:shd w:val="clear" w:color="auto" w:fill="FFFFFF"/>
          </w:tcPr>
          <w:p w:rsidR="00977428" w:rsidRDefault="004D1931">
            <w:pPr>
              <w:widowControl w:val="0"/>
              <w:spacing w:after="0" w:line="220" w:lineRule="exact"/>
              <w:ind w:left="3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18</w:t>
            </w:r>
          </w:p>
        </w:tc>
        <w:tc>
          <w:tcPr>
            <w:tcW w:w="879" w:type="dxa"/>
            <w:tcBorders>
              <w:top w:val="single" w:sz="4" w:space="0" w:color="000000"/>
              <w:left w:val="single" w:sz="4" w:space="0" w:color="000000"/>
            </w:tcBorders>
            <w:shd w:val="clear" w:color="auto" w:fill="FFFFFF"/>
          </w:tcPr>
          <w:p w:rsidR="00977428" w:rsidRDefault="004D1931">
            <w:pPr>
              <w:widowControl w:val="0"/>
              <w:spacing w:after="0" w:line="220" w:lineRule="exact"/>
              <w:ind w:right="320"/>
              <w:jc w:val="right"/>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c>
          <w:tcPr>
            <w:tcW w:w="877"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c>
          <w:tcPr>
            <w:tcW w:w="1786"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r>
      <w:tr w:rsidR="00977428">
        <w:trPr>
          <w:trHeight w:hRule="exact" w:val="293"/>
          <w:jc w:val="center"/>
        </w:trPr>
        <w:tc>
          <w:tcPr>
            <w:tcW w:w="635" w:type="dxa"/>
            <w:tcBorders>
              <w:top w:val="single" w:sz="4" w:space="0" w:color="000000"/>
              <w:left w:val="single" w:sz="4" w:space="0" w:color="000000"/>
            </w:tcBorders>
            <w:shd w:val="clear" w:color="auto" w:fill="FFFFFF"/>
          </w:tcPr>
          <w:p w:rsidR="00977428" w:rsidRDefault="004D1931">
            <w:pPr>
              <w:widowControl w:val="0"/>
              <w:spacing w:after="0" w:line="220" w:lineRule="exact"/>
              <w:ind w:left="2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c>
          <w:tcPr>
            <w:tcW w:w="2912" w:type="dxa"/>
            <w:tcBorders>
              <w:top w:val="single" w:sz="4" w:space="0" w:color="000000"/>
              <w:left w:val="single" w:sz="4" w:space="0" w:color="000000"/>
            </w:tcBorders>
            <w:shd w:val="clear" w:color="auto" w:fill="FFFFFF"/>
          </w:tcPr>
          <w:p w:rsidR="00977428" w:rsidRDefault="004D193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Отключение отопления</w:t>
            </w:r>
          </w:p>
        </w:tc>
        <w:tc>
          <w:tcPr>
            <w:tcW w:w="1986"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6 часов</w:t>
            </w:r>
          </w:p>
        </w:tc>
        <w:tc>
          <w:tcPr>
            <w:tcW w:w="797" w:type="dxa"/>
            <w:tcBorders>
              <w:top w:val="single" w:sz="4" w:space="0" w:color="000000"/>
              <w:left w:val="single" w:sz="4" w:space="0" w:color="000000"/>
            </w:tcBorders>
            <w:shd w:val="clear" w:color="auto" w:fill="FFFFFF"/>
          </w:tcPr>
          <w:p w:rsidR="00977428" w:rsidRDefault="004D1931">
            <w:pPr>
              <w:widowControl w:val="0"/>
              <w:spacing w:after="0" w:line="220" w:lineRule="exact"/>
              <w:ind w:left="3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c>
          <w:tcPr>
            <w:tcW w:w="879" w:type="dxa"/>
            <w:tcBorders>
              <w:top w:val="single" w:sz="4" w:space="0" w:color="000000"/>
              <w:left w:val="single" w:sz="4" w:space="0" w:color="000000"/>
            </w:tcBorders>
            <w:shd w:val="clear" w:color="auto" w:fill="FFFFFF"/>
          </w:tcPr>
          <w:p w:rsidR="00977428" w:rsidRDefault="004D1931">
            <w:pPr>
              <w:widowControl w:val="0"/>
              <w:spacing w:after="0" w:line="220" w:lineRule="exact"/>
              <w:ind w:right="320"/>
              <w:jc w:val="right"/>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c>
          <w:tcPr>
            <w:tcW w:w="877" w:type="dxa"/>
            <w:tcBorders>
              <w:top w:val="single" w:sz="4" w:space="0" w:color="000000"/>
              <w:left w:val="single" w:sz="4" w:space="0" w:color="000000"/>
            </w:tcBorders>
            <w:shd w:val="clear" w:color="auto" w:fill="FFFFFF"/>
          </w:tcPr>
          <w:p w:rsidR="00977428" w:rsidRDefault="004D1931">
            <w:pPr>
              <w:widowControl w:val="0"/>
              <w:spacing w:after="0" w:line="220" w:lineRule="exact"/>
              <w:ind w:right="320"/>
              <w:jc w:val="right"/>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c>
          <w:tcPr>
            <w:tcW w:w="1786"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10</w:t>
            </w:r>
          </w:p>
        </w:tc>
      </w:tr>
      <w:tr w:rsidR="00977428">
        <w:trPr>
          <w:trHeight w:hRule="exact" w:val="302"/>
          <w:jc w:val="center"/>
        </w:trPr>
        <w:tc>
          <w:tcPr>
            <w:tcW w:w="635"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ind w:left="2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4</w:t>
            </w:r>
          </w:p>
        </w:tc>
        <w:tc>
          <w:tcPr>
            <w:tcW w:w="2912"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Отключение отопление</w:t>
            </w:r>
          </w:p>
        </w:tc>
        <w:tc>
          <w:tcPr>
            <w:tcW w:w="1986"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8 часов</w:t>
            </w:r>
          </w:p>
        </w:tc>
        <w:tc>
          <w:tcPr>
            <w:tcW w:w="797"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ind w:left="3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c>
          <w:tcPr>
            <w:tcW w:w="879"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ind w:left="3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c>
          <w:tcPr>
            <w:tcW w:w="877"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ind w:left="3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10</w:t>
            </w:r>
          </w:p>
        </w:tc>
        <w:tc>
          <w:tcPr>
            <w:tcW w:w="1786" w:type="dxa"/>
            <w:tcBorders>
              <w:top w:val="single" w:sz="4" w:space="0" w:color="000000"/>
              <w:left w:val="single" w:sz="4" w:space="0" w:color="000000"/>
              <w:bottom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10</w:t>
            </w:r>
          </w:p>
        </w:tc>
      </w:tr>
    </w:tbl>
    <w:p w:rsidR="00977428" w:rsidRDefault="00977428">
      <w:pPr>
        <w:jc w:val="both"/>
        <w:rPr>
          <w:rFonts w:ascii="Times New Roman" w:hAnsi="Times New Roman" w:cs="Times New Roman"/>
        </w:rPr>
      </w:pPr>
    </w:p>
    <w:p w:rsidR="007A145F" w:rsidRDefault="007A145F">
      <w:pPr>
        <w:jc w:val="both"/>
        <w:rPr>
          <w:rFonts w:ascii="Times New Roman" w:hAnsi="Times New Roman" w:cs="Times New Roman"/>
        </w:rPr>
      </w:pPr>
    </w:p>
    <w:p w:rsidR="007A145F" w:rsidRDefault="007A145F">
      <w:pPr>
        <w:jc w:val="both"/>
        <w:rPr>
          <w:rFonts w:ascii="Times New Roman" w:hAnsi="Times New Roman" w:cs="Times New Roman"/>
        </w:rPr>
      </w:pPr>
    </w:p>
    <w:p w:rsidR="00977428" w:rsidRDefault="004D1931">
      <w:pPr>
        <w:jc w:val="both"/>
        <w:rPr>
          <w:rFonts w:ascii="Times New Roman" w:hAnsi="Times New Roman" w:cs="Times New Roman"/>
          <w:color w:val="000000"/>
        </w:rPr>
      </w:pPr>
      <w:proofErr w:type="gramStart"/>
      <w:r>
        <w:rPr>
          <w:rFonts w:ascii="Times New Roman" w:hAnsi="Times New Roman" w:cs="Times New Roman"/>
          <w:color w:val="000000"/>
        </w:rPr>
        <w:lastRenderedPageBreak/>
        <w:t>б</w:t>
      </w:r>
      <w:proofErr w:type="gramEnd"/>
      <w:r>
        <w:rPr>
          <w:rFonts w:ascii="Times New Roman" w:hAnsi="Times New Roman" w:cs="Times New Roman"/>
          <w:color w:val="000000"/>
        </w:rPr>
        <w:t>) Сроки ликвидации повреждений на теплотрассах (в часах)</w:t>
      </w:r>
    </w:p>
    <w:tbl>
      <w:tblPr>
        <w:tblW w:w="9879" w:type="dxa"/>
        <w:jc w:val="center"/>
        <w:tblLayout w:type="fixed"/>
        <w:tblCellMar>
          <w:left w:w="10" w:type="dxa"/>
          <w:right w:w="10" w:type="dxa"/>
        </w:tblCellMar>
        <w:tblLook w:val="04A0" w:firstRow="1" w:lastRow="0" w:firstColumn="1" w:lastColumn="0" w:noHBand="0" w:noVBand="1"/>
      </w:tblPr>
      <w:tblGrid>
        <w:gridCol w:w="701"/>
        <w:gridCol w:w="5781"/>
        <w:gridCol w:w="1128"/>
        <w:gridCol w:w="1128"/>
        <w:gridCol w:w="1141"/>
      </w:tblGrid>
      <w:tr w:rsidR="00977428">
        <w:trPr>
          <w:trHeight w:hRule="exact" w:val="302"/>
          <w:jc w:val="center"/>
        </w:trPr>
        <w:tc>
          <w:tcPr>
            <w:tcW w:w="701" w:type="dxa"/>
            <w:vMerge w:val="restart"/>
            <w:tcBorders>
              <w:top w:val="single" w:sz="4" w:space="0" w:color="000000"/>
              <w:left w:val="single" w:sz="4" w:space="0" w:color="000000"/>
            </w:tcBorders>
            <w:shd w:val="clear" w:color="auto" w:fill="FFFFFF"/>
          </w:tcPr>
          <w:p w:rsidR="00977428" w:rsidRDefault="004D1931">
            <w:pPr>
              <w:widowControl w:val="0"/>
              <w:spacing w:after="60" w:line="220" w:lineRule="exact"/>
              <w:ind w:left="30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w:t>
            </w:r>
          </w:p>
          <w:p w:rsidR="00977428" w:rsidRDefault="004D1931">
            <w:pPr>
              <w:widowControl w:val="0"/>
              <w:spacing w:before="60" w:after="0" w:line="220" w:lineRule="exact"/>
              <w:ind w:left="300"/>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w:t>
            </w:r>
            <w:proofErr w:type="gramEnd"/>
            <w:r>
              <w:rPr>
                <w:rFonts w:ascii="Times New Roman" w:eastAsia="Times New Roman" w:hAnsi="Times New Roman" w:cs="Times New Roman"/>
                <w:color w:val="000000"/>
                <w:spacing w:val="-3"/>
                <w:lang w:eastAsia="ru-RU"/>
              </w:rPr>
              <w:t>/п</w:t>
            </w:r>
          </w:p>
        </w:tc>
        <w:tc>
          <w:tcPr>
            <w:tcW w:w="5781" w:type="dxa"/>
            <w:vMerge w:val="restart"/>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Этапы работы</w:t>
            </w:r>
          </w:p>
        </w:tc>
        <w:tc>
          <w:tcPr>
            <w:tcW w:w="3397" w:type="dxa"/>
            <w:gridSpan w:val="3"/>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Диаметр труб, мм.</w:t>
            </w:r>
          </w:p>
        </w:tc>
      </w:tr>
      <w:tr w:rsidR="00977428">
        <w:trPr>
          <w:trHeight w:hRule="exact" w:val="278"/>
          <w:jc w:val="center"/>
        </w:trPr>
        <w:tc>
          <w:tcPr>
            <w:tcW w:w="701" w:type="dxa"/>
            <w:vMerge/>
            <w:tcBorders>
              <w:left w:val="single" w:sz="4" w:space="0" w:color="000000"/>
            </w:tcBorders>
            <w:shd w:val="clear" w:color="auto" w:fill="FFFFFF"/>
          </w:tcPr>
          <w:p w:rsidR="00977428" w:rsidRDefault="00977428">
            <w:pPr>
              <w:widowControl w:val="0"/>
              <w:spacing w:after="0" w:line="240" w:lineRule="auto"/>
              <w:rPr>
                <w:rFonts w:ascii="Courier New" w:eastAsia="Courier New" w:hAnsi="Courier New" w:cs="Courier New"/>
                <w:color w:val="000000"/>
                <w:sz w:val="24"/>
                <w:szCs w:val="24"/>
                <w:lang w:eastAsia="ru-RU"/>
              </w:rPr>
            </w:pPr>
          </w:p>
        </w:tc>
        <w:tc>
          <w:tcPr>
            <w:tcW w:w="5781" w:type="dxa"/>
            <w:vMerge/>
            <w:tcBorders>
              <w:left w:val="single" w:sz="4" w:space="0" w:color="000000"/>
            </w:tcBorders>
            <w:shd w:val="clear" w:color="auto" w:fill="FFFFFF"/>
          </w:tcPr>
          <w:p w:rsidR="00977428" w:rsidRDefault="00977428">
            <w:pPr>
              <w:widowControl w:val="0"/>
              <w:spacing w:after="0" w:line="240" w:lineRule="auto"/>
              <w:rPr>
                <w:rFonts w:ascii="Courier New" w:eastAsia="Courier New" w:hAnsi="Courier New" w:cs="Courier New"/>
                <w:color w:val="000000"/>
                <w:sz w:val="24"/>
                <w:szCs w:val="24"/>
                <w:lang w:eastAsia="ru-RU"/>
              </w:rPr>
            </w:pP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57-219</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273-426</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529-720</w:t>
            </w:r>
          </w:p>
        </w:tc>
      </w:tr>
      <w:tr w:rsidR="00977428">
        <w:trPr>
          <w:trHeight w:hRule="exact" w:val="562"/>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30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74"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Отключение дефектного участка, ограждение, вызов при необходимости МВД, ГИБДД</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977428">
        <w:trPr>
          <w:trHeight w:hRule="exact" w:val="283"/>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30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Откачка воды из затопленных камер, каналов</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977428">
        <w:trPr>
          <w:trHeight w:hRule="exact" w:val="288"/>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30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Вызов комиссии, опорожнение отключенного участка</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977428">
        <w:trPr>
          <w:trHeight w:hRule="exact" w:val="557"/>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30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4</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74"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Вскрытие дефектного участка трубы, определение размера и границ дефектного участка</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977428">
        <w:trPr>
          <w:trHeight w:hRule="exact" w:val="283"/>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30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5</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Вырезка дефектного участка трубы</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0,5</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0,5</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r>
      <w:tr w:rsidR="00977428">
        <w:trPr>
          <w:trHeight w:hRule="exact" w:val="283"/>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30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6</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Подготовка участка под укладку новой трубы</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8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z w:val="8"/>
                <w:szCs w:val="8"/>
                <w:lang w:eastAsia="ru-RU"/>
              </w:rPr>
              <w:t>-</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0,5</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r>
      <w:tr w:rsidR="00977428">
        <w:trPr>
          <w:trHeight w:hRule="exact" w:val="283"/>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30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7</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Установка новой трубы и сварка</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977428">
        <w:trPr>
          <w:trHeight w:hRule="exact" w:val="562"/>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30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8</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74"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Заполнение отключенного участка, восстановление водоснабжения потребителей</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977428">
        <w:trPr>
          <w:trHeight w:hRule="exact" w:val="302"/>
          <w:jc w:val="center"/>
        </w:trPr>
        <w:tc>
          <w:tcPr>
            <w:tcW w:w="701"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ind w:left="30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9</w:t>
            </w:r>
          </w:p>
        </w:tc>
        <w:tc>
          <w:tcPr>
            <w:tcW w:w="5781"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ИТОГО</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8</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13</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20</w:t>
            </w:r>
          </w:p>
        </w:tc>
      </w:tr>
    </w:tbl>
    <w:p w:rsidR="00977428" w:rsidRDefault="00977428">
      <w:pPr>
        <w:jc w:val="both"/>
        <w:rPr>
          <w:rFonts w:ascii="Times New Roman" w:hAnsi="Times New Roman" w:cs="Times New Roman"/>
        </w:rPr>
      </w:pPr>
    </w:p>
    <w:p w:rsidR="00977428" w:rsidRDefault="004D1931">
      <w:pPr>
        <w:widowControl w:val="0"/>
        <w:spacing w:after="0" w:line="220" w:lineRule="exact"/>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w:t>
      </w:r>
      <w:proofErr w:type="gramEnd"/>
      <w:r>
        <w:rPr>
          <w:rFonts w:ascii="Times New Roman" w:eastAsia="Times New Roman" w:hAnsi="Times New Roman" w:cs="Times New Roman"/>
          <w:color w:val="000000"/>
          <w:spacing w:val="-3"/>
          <w:lang w:eastAsia="ru-RU"/>
        </w:rPr>
        <w:t>) на объектах водоснабжения</w:t>
      </w:r>
    </w:p>
    <w:p w:rsidR="00977428" w:rsidRDefault="00977428">
      <w:pPr>
        <w:widowControl w:val="0"/>
        <w:spacing w:after="0" w:line="220" w:lineRule="exact"/>
        <w:rPr>
          <w:rFonts w:ascii="Times New Roman" w:eastAsia="Times New Roman" w:hAnsi="Times New Roman" w:cs="Times New Roman"/>
          <w:color w:val="000000"/>
          <w:spacing w:val="-3"/>
          <w:lang w:eastAsia="ru-RU"/>
        </w:rPr>
      </w:pPr>
    </w:p>
    <w:tbl>
      <w:tblPr>
        <w:tblW w:w="9744" w:type="dxa"/>
        <w:jc w:val="center"/>
        <w:tblLayout w:type="fixed"/>
        <w:tblCellMar>
          <w:left w:w="10" w:type="dxa"/>
          <w:right w:w="10" w:type="dxa"/>
        </w:tblCellMar>
        <w:tblLook w:val="04A0" w:firstRow="1" w:lastRow="0" w:firstColumn="1" w:lastColumn="0" w:noHBand="0" w:noVBand="1"/>
      </w:tblPr>
      <w:tblGrid>
        <w:gridCol w:w="2551"/>
        <w:gridCol w:w="3598"/>
        <w:gridCol w:w="3595"/>
      </w:tblGrid>
      <w:tr w:rsidR="00977428">
        <w:trPr>
          <w:trHeight w:hRule="exact" w:val="298"/>
          <w:jc w:val="center"/>
        </w:trPr>
        <w:tc>
          <w:tcPr>
            <w:tcW w:w="2551" w:type="dxa"/>
            <w:vMerge w:val="restart"/>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Диаметр труб, мм</w:t>
            </w:r>
          </w:p>
        </w:tc>
        <w:tc>
          <w:tcPr>
            <w:tcW w:w="7193" w:type="dxa"/>
            <w:gridSpan w:val="2"/>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Расчетное время ликвидации аварий на трубопроводах, час</w:t>
            </w:r>
          </w:p>
        </w:tc>
      </w:tr>
      <w:tr w:rsidR="00977428">
        <w:trPr>
          <w:trHeight w:hRule="exact" w:val="557"/>
          <w:jc w:val="center"/>
        </w:trPr>
        <w:tc>
          <w:tcPr>
            <w:tcW w:w="2551" w:type="dxa"/>
            <w:vMerge/>
            <w:tcBorders>
              <w:left w:val="single" w:sz="4" w:space="0" w:color="000000"/>
            </w:tcBorders>
            <w:shd w:val="clear" w:color="auto" w:fill="FFFFFF"/>
          </w:tcPr>
          <w:p w:rsidR="00977428" w:rsidRDefault="00977428">
            <w:pPr>
              <w:widowControl w:val="0"/>
              <w:spacing w:after="0" w:line="240" w:lineRule="auto"/>
              <w:rPr>
                <w:rFonts w:ascii="Courier New" w:eastAsia="Courier New" w:hAnsi="Courier New" w:cs="Courier New"/>
                <w:color w:val="000000"/>
                <w:sz w:val="24"/>
                <w:szCs w:val="24"/>
                <w:lang w:eastAsia="ru-RU"/>
              </w:rPr>
            </w:pPr>
          </w:p>
        </w:tc>
        <w:tc>
          <w:tcPr>
            <w:tcW w:w="3598" w:type="dxa"/>
            <w:tcBorders>
              <w:top w:val="single" w:sz="4" w:space="0" w:color="000000"/>
              <w:left w:val="single" w:sz="4" w:space="0" w:color="000000"/>
            </w:tcBorders>
            <w:shd w:val="clear" w:color="auto" w:fill="FFFFFF"/>
          </w:tcPr>
          <w:p w:rsidR="00977428" w:rsidRDefault="004D1931">
            <w:pPr>
              <w:widowControl w:val="0"/>
              <w:spacing w:after="0" w:line="269" w:lineRule="exact"/>
              <w:jc w:val="center"/>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при</w:t>
            </w:r>
            <w:proofErr w:type="gramEnd"/>
            <w:r>
              <w:rPr>
                <w:rFonts w:ascii="Times New Roman" w:eastAsia="Times New Roman" w:hAnsi="Times New Roman" w:cs="Times New Roman"/>
                <w:color w:val="000000"/>
                <w:spacing w:val="-3"/>
                <w:lang w:eastAsia="ru-RU"/>
              </w:rPr>
              <w:t xml:space="preserve"> глубине заложения труб до 2 м</w:t>
            </w:r>
          </w:p>
        </w:tc>
        <w:tc>
          <w:tcPr>
            <w:tcW w:w="3595"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69" w:lineRule="exact"/>
              <w:jc w:val="center"/>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при</w:t>
            </w:r>
            <w:proofErr w:type="gramEnd"/>
            <w:r>
              <w:rPr>
                <w:rFonts w:ascii="Times New Roman" w:eastAsia="Times New Roman" w:hAnsi="Times New Roman" w:cs="Times New Roman"/>
                <w:color w:val="000000"/>
                <w:spacing w:val="-3"/>
                <w:lang w:eastAsia="ru-RU"/>
              </w:rPr>
              <w:t xml:space="preserve"> глубине заложения труб более 2 м.</w:t>
            </w:r>
          </w:p>
        </w:tc>
      </w:tr>
      <w:tr w:rsidR="00977428">
        <w:trPr>
          <w:trHeight w:hRule="exact" w:val="283"/>
          <w:jc w:val="center"/>
        </w:trPr>
        <w:tc>
          <w:tcPr>
            <w:tcW w:w="2551" w:type="dxa"/>
            <w:tcBorders>
              <w:top w:val="single" w:sz="4" w:space="0" w:color="000000"/>
              <w:left w:val="single" w:sz="4" w:space="0" w:color="000000"/>
            </w:tcBorders>
            <w:shd w:val="clear" w:color="auto" w:fill="FFFFFF"/>
          </w:tcPr>
          <w:p w:rsidR="00977428" w:rsidRDefault="004D1931">
            <w:pPr>
              <w:widowControl w:val="0"/>
              <w:spacing w:after="0" w:line="220" w:lineRule="exact"/>
              <w:ind w:left="80"/>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до</w:t>
            </w:r>
            <w:proofErr w:type="gramEnd"/>
            <w:r>
              <w:rPr>
                <w:rFonts w:ascii="Times New Roman" w:eastAsia="Times New Roman" w:hAnsi="Times New Roman" w:cs="Times New Roman"/>
                <w:color w:val="000000"/>
                <w:spacing w:val="-3"/>
                <w:lang w:eastAsia="ru-RU"/>
              </w:rPr>
              <w:t xml:space="preserve"> 400</w:t>
            </w:r>
          </w:p>
        </w:tc>
        <w:tc>
          <w:tcPr>
            <w:tcW w:w="359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8</w:t>
            </w:r>
          </w:p>
        </w:tc>
        <w:tc>
          <w:tcPr>
            <w:tcW w:w="3595"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12</w:t>
            </w:r>
          </w:p>
        </w:tc>
      </w:tr>
      <w:tr w:rsidR="00977428">
        <w:trPr>
          <w:trHeight w:hRule="exact" w:val="288"/>
          <w:jc w:val="center"/>
        </w:trPr>
        <w:tc>
          <w:tcPr>
            <w:tcW w:w="2551" w:type="dxa"/>
            <w:tcBorders>
              <w:top w:val="single" w:sz="4" w:space="0" w:color="000000"/>
              <w:left w:val="single" w:sz="4" w:space="0" w:color="000000"/>
            </w:tcBorders>
            <w:shd w:val="clear" w:color="auto" w:fill="FFFFFF"/>
          </w:tcPr>
          <w:p w:rsidR="00977428" w:rsidRDefault="004D1931">
            <w:pPr>
              <w:widowControl w:val="0"/>
              <w:spacing w:after="0" w:line="220" w:lineRule="exact"/>
              <w:ind w:left="80"/>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свыше</w:t>
            </w:r>
            <w:proofErr w:type="gramEnd"/>
            <w:r>
              <w:rPr>
                <w:rFonts w:ascii="Times New Roman" w:eastAsia="Times New Roman" w:hAnsi="Times New Roman" w:cs="Times New Roman"/>
                <w:color w:val="000000"/>
                <w:spacing w:val="-3"/>
                <w:lang w:eastAsia="ru-RU"/>
              </w:rPr>
              <w:t xml:space="preserve"> 400 до 1000</w:t>
            </w:r>
          </w:p>
        </w:tc>
        <w:tc>
          <w:tcPr>
            <w:tcW w:w="359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12</w:t>
            </w:r>
          </w:p>
        </w:tc>
        <w:tc>
          <w:tcPr>
            <w:tcW w:w="3595"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18</w:t>
            </w:r>
          </w:p>
        </w:tc>
      </w:tr>
      <w:tr w:rsidR="00977428">
        <w:trPr>
          <w:trHeight w:hRule="exact" w:val="283"/>
          <w:jc w:val="center"/>
        </w:trPr>
        <w:tc>
          <w:tcPr>
            <w:tcW w:w="2551" w:type="dxa"/>
            <w:tcBorders>
              <w:top w:val="single" w:sz="4" w:space="0" w:color="000000"/>
              <w:left w:val="single" w:sz="4" w:space="0" w:color="000000"/>
            </w:tcBorders>
            <w:shd w:val="clear" w:color="auto" w:fill="FFFFFF"/>
          </w:tcPr>
          <w:p w:rsidR="00977428" w:rsidRDefault="004D1931">
            <w:pPr>
              <w:widowControl w:val="0"/>
              <w:spacing w:after="0" w:line="220" w:lineRule="exact"/>
              <w:ind w:left="80"/>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свыше</w:t>
            </w:r>
            <w:proofErr w:type="gramEnd"/>
            <w:r>
              <w:rPr>
                <w:rFonts w:ascii="Times New Roman" w:eastAsia="Times New Roman" w:hAnsi="Times New Roman" w:cs="Times New Roman"/>
                <w:color w:val="000000"/>
                <w:spacing w:val="-3"/>
                <w:lang w:eastAsia="ru-RU"/>
              </w:rPr>
              <w:t xml:space="preserve"> 1000</w:t>
            </w:r>
          </w:p>
        </w:tc>
        <w:tc>
          <w:tcPr>
            <w:tcW w:w="359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18</w:t>
            </w:r>
          </w:p>
        </w:tc>
        <w:tc>
          <w:tcPr>
            <w:tcW w:w="3595"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24</w:t>
            </w:r>
          </w:p>
        </w:tc>
      </w:tr>
      <w:tr w:rsidR="00977428">
        <w:trPr>
          <w:trHeight w:hRule="exact" w:val="1128"/>
          <w:jc w:val="center"/>
        </w:trPr>
        <w:tc>
          <w:tcPr>
            <w:tcW w:w="9744" w:type="dxa"/>
            <w:gridSpan w:val="3"/>
            <w:tcBorders>
              <w:top w:val="single" w:sz="4" w:space="0" w:color="000000"/>
              <w:left w:val="single" w:sz="4" w:space="0" w:color="000000"/>
              <w:bottom w:val="single" w:sz="4" w:space="0" w:color="000000"/>
              <w:right w:val="single" w:sz="4" w:space="0" w:color="000000"/>
            </w:tcBorders>
            <w:shd w:val="clear" w:color="auto" w:fill="FFFFFF"/>
          </w:tcPr>
          <w:p w:rsidR="00977428" w:rsidRDefault="004D1931">
            <w:pPr>
              <w:widowControl w:val="0"/>
              <w:spacing w:after="0" w:line="274" w:lineRule="exact"/>
              <w:ind w:left="8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Примечание:</w:t>
            </w:r>
          </w:p>
          <w:p w:rsidR="00977428" w:rsidRDefault="004D1931">
            <w:pPr>
              <w:widowControl w:val="0"/>
              <w:spacing w:after="0" w:line="274" w:lineRule="exact"/>
              <w:ind w:left="8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Время ликвидации аварии, указанное в таблице: включает и время локализации аварии, т.е. отключение аварийного участка от остальной сети (это время не должно превышать, соответственно, 1 ч. после обнаружения аварии).</w:t>
            </w:r>
          </w:p>
        </w:tc>
      </w:tr>
    </w:tbl>
    <w:p w:rsidR="00977428" w:rsidRDefault="00977428">
      <w:pPr>
        <w:widowControl w:val="0"/>
        <w:spacing w:after="0" w:line="220" w:lineRule="exact"/>
        <w:rPr>
          <w:rFonts w:ascii="Times New Roman" w:eastAsia="Times New Roman" w:hAnsi="Times New Roman" w:cs="Times New Roman"/>
          <w:color w:val="000000"/>
          <w:spacing w:val="-3"/>
          <w:lang w:eastAsia="ru-RU"/>
        </w:rPr>
      </w:pPr>
    </w:p>
    <w:p w:rsidR="00977428" w:rsidRDefault="004D1931">
      <w:pPr>
        <w:widowControl w:val="0"/>
        <w:spacing w:after="0" w:line="220" w:lineRule="exact"/>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г</w:t>
      </w:r>
      <w:proofErr w:type="gramEnd"/>
      <w:r>
        <w:rPr>
          <w:rFonts w:ascii="Times New Roman" w:eastAsia="Times New Roman" w:hAnsi="Times New Roman" w:cs="Times New Roman"/>
          <w:color w:val="000000"/>
          <w:spacing w:val="-3"/>
          <w:lang w:eastAsia="ru-RU"/>
        </w:rPr>
        <w:t>) Сроки ликвидации повреждений на водопроводах (в часах)</w:t>
      </w:r>
    </w:p>
    <w:p w:rsidR="00977428" w:rsidRDefault="00977428">
      <w:pPr>
        <w:widowControl w:val="0"/>
        <w:spacing w:after="0" w:line="220" w:lineRule="exact"/>
        <w:rPr>
          <w:rFonts w:ascii="Times New Roman" w:eastAsia="Times New Roman" w:hAnsi="Times New Roman" w:cs="Times New Roman"/>
          <w:color w:val="000000"/>
          <w:spacing w:val="-3"/>
          <w:lang w:eastAsia="ru-RU"/>
        </w:rPr>
      </w:pPr>
    </w:p>
    <w:tbl>
      <w:tblPr>
        <w:tblW w:w="9879" w:type="dxa"/>
        <w:jc w:val="center"/>
        <w:tblLayout w:type="fixed"/>
        <w:tblCellMar>
          <w:left w:w="10" w:type="dxa"/>
          <w:right w:w="10" w:type="dxa"/>
        </w:tblCellMar>
        <w:tblLook w:val="04A0" w:firstRow="1" w:lastRow="0" w:firstColumn="1" w:lastColumn="0" w:noHBand="0" w:noVBand="1"/>
      </w:tblPr>
      <w:tblGrid>
        <w:gridCol w:w="701"/>
        <w:gridCol w:w="5781"/>
        <w:gridCol w:w="1128"/>
        <w:gridCol w:w="1128"/>
        <w:gridCol w:w="1141"/>
      </w:tblGrid>
      <w:tr w:rsidR="00977428">
        <w:trPr>
          <w:trHeight w:hRule="exact" w:val="240"/>
          <w:jc w:val="center"/>
        </w:trPr>
        <w:tc>
          <w:tcPr>
            <w:tcW w:w="701" w:type="dxa"/>
            <w:vMerge w:val="restart"/>
            <w:tcBorders>
              <w:top w:val="single" w:sz="4" w:space="0" w:color="000000"/>
              <w:left w:val="single" w:sz="4" w:space="0" w:color="000000"/>
            </w:tcBorders>
            <w:shd w:val="clear" w:color="auto" w:fill="FFFFFF"/>
          </w:tcPr>
          <w:p w:rsidR="00977428" w:rsidRDefault="004D1931">
            <w:pPr>
              <w:widowControl w:val="0"/>
              <w:spacing w:after="60" w:line="220" w:lineRule="exact"/>
              <w:ind w:left="28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w:t>
            </w:r>
          </w:p>
          <w:p w:rsidR="00977428" w:rsidRDefault="004D1931">
            <w:pPr>
              <w:widowControl w:val="0"/>
              <w:spacing w:before="60" w:after="0" w:line="220" w:lineRule="exact"/>
              <w:ind w:left="280"/>
              <w:jc w:val="center"/>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w:t>
            </w:r>
            <w:proofErr w:type="gramEnd"/>
            <w:r>
              <w:rPr>
                <w:rFonts w:ascii="Times New Roman" w:eastAsia="Times New Roman" w:hAnsi="Times New Roman" w:cs="Times New Roman"/>
                <w:color w:val="000000"/>
                <w:spacing w:val="-3"/>
                <w:lang w:eastAsia="ru-RU"/>
              </w:rPr>
              <w:t>/п</w:t>
            </w:r>
          </w:p>
        </w:tc>
        <w:tc>
          <w:tcPr>
            <w:tcW w:w="5781" w:type="dxa"/>
            <w:vMerge w:val="restart"/>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Этапы работы</w:t>
            </w:r>
          </w:p>
        </w:tc>
        <w:tc>
          <w:tcPr>
            <w:tcW w:w="3397" w:type="dxa"/>
            <w:gridSpan w:val="3"/>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Диаметр труб, мм.</w:t>
            </w:r>
          </w:p>
        </w:tc>
      </w:tr>
      <w:tr w:rsidR="00977428">
        <w:trPr>
          <w:trHeight w:hRule="exact" w:val="283"/>
          <w:jc w:val="center"/>
        </w:trPr>
        <w:tc>
          <w:tcPr>
            <w:tcW w:w="701" w:type="dxa"/>
            <w:vMerge/>
            <w:tcBorders>
              <w:left w:val="single" w:sz="4" w:space="0" w:color="000000"/>
            </w:tcBorders>
            <w:shd w:val="clear" w:color="auto" w:fill="FFFFFF"/>
          </w:tcPr>
          <w:p w:rsidR="00977428" w:rsidRDefault="00977428">
            <w:pPr>
              <w:widowControl w:val="0"/>
              <w:spacing w:after="0" w:line="240" w:lineRule="auto"/>
              <w:jc w:val="center"/>
              <w:rPr>
                <w:rFonts w:ascii="Courier New" w:eastAsia="Courier New" w:hAnsi="Courier New" w:cs="Courier New"/>
                <w:color w:val="000000"/>
                <w:sz w:val="24"/>
                <w:szCs w:val="24"/>
                <w:lang w:eastAsia="ru-RU"/>
              </w:rPr>
            </w:pPr>
          </w:p>
        </w:tc>
        <w:tc>
          <w:tcPr>
            <w:tcW w:w="5781" w:type="dxa"/>
            <w:vMerge/>
            <w:tcBorders>
              <w:left w:val="single" w:sz="4" w:space="0" w:color="000000"/>
            </w:tcBorders>
            <w:shd w:val="clear" w:color="auto" w:fill="FFFFFF"/>
          </w:tcPr>
          <w:p w:rsidR="00977428" w:rsidRDefault="00977428">
            <w:pPr>
              <w:widowControl w:val="0"/>
              <w:spacing w:after="0" w:line="240" w:lineRule="auto"/>
              <w:jc w:val="center"/>
              <w:rPr>
                <w:rFonts w:ascii="Courier New" w:eastAsia="Courier New" w:hAnsi="Courier New" w:cs="Courier New"/>
                <w:color w:val="000000"/>
                <w:sz w:val="24"/>
                <w:szCs w:val="24"/>
                <w:lang w:eastAsia="ru-RU"/>
              </w:rPr>
            </w:pP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57-219</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273-426</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529-720</w:t>
            </w:r>
          </w:p>
        </w:tc>
      </w:tr>
      <w:tr w:rsidR="00977428">
        <w:trPr>
          <w:trHeight w:hRule="exact" w:val="562"/>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28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78"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Отключение дефектного участка, ограждение, вызов при необходимости МВД, ГИБДД</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977428">
        <w:trPr>
          <w:trHeight w:hRule="exact" w:val="283"/>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28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20"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Откачка воды из затопленных камер, каналов</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977428">
        <w:trPr>
          <w:trHeight w:hRule="exact" w:val="283"/>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28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Вызов комиссии, опорожнение отключенного участка</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977428">
        <w:trPr>
          <w:trHeight w:hRule="exact" w:val="557"/>
          <w:jc w:val="center"/>
        </w:trPr>
        <w:tc>
          <w:tcPr>
            <w:tcW w:w="701" w:type="dxa"/>
            <w:tcBorders>
              <w:top w:val="single" w:sz="4" w:space="0" w:color="000000"/>
              <w:left w:val="single" w:sz="4" w:space="0" w:color="000000"/>
            </w:tcBorders>
            <w:shd w:val="clear" w:color="auto" w:fill="FFFFFF"/>
          </w:tcPr>
          <w:p w:rsidR="00977428" w:rsidRDefault="004D1931">
            <w:pPr>
              <w:widowControl w:val="0"/>
              <w:spacing w:after="0" w:line="220" w:lineRule="exact"/>
              <w:ind w:left="28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4</w:t>
            </w:r>
          </w:p>
        </w:tc>
        <w:tc>
          <w:tcPr>
            <w:tcW w:w="5781" w:type="dxa"/>
            <w:tcBorders>
              <w:top w:val="single" w:sz="4" w:space="0" w:color="000000"/>
              <w:left w:val="single" w:sz="4" w:space="0" w:color="000000"/>
            </w:tcBorders>
            <w:shd w:val="clear" w:color="auto" w:fill="FFFFFF"/>
          </w:tcPr>
          <w:p w:rsidR="00977428" w:rsidRDefault="004D1931">
            <w:pPr>
              <w:widowControl w:val="0"/>
              <w:spacing w:after="0" w:line="274"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Вскрытие дефектного участка трубы, определение размера и границ дефектного участка</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c>
          <w:tcPr>
            <w:tcW w:w="1128"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1141"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977428">
        <w:trPr>
          <w:trHeight w:hRule="exact" w:val="293"/>
          <w:jc w:val="center"/>
        </w:trPr>
        <w:tc>
          <w:tcPr>
            <w:tcW w:w="701"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ind w:left="28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5</w:t>
            </w:r>
          </w:p>
        </w:tc>
        <w:tc>
          <w:tcPr>
            <w:tcW w:w="5781"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ind w:left="120"/>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Вырезка дефектного участка трубы</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0,5</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0,5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1,5</w:t>
            </w:r>
          </w:p>
        </w:tc>
      </w:tr>
      <w:tr w:rsidR="00977428">
        <w:trPr>
          <w:trHeight w:hRule="exact" w:val="293"/>
          <w:jc w:val="center"/>
        </w:trPr>
        <w:tc>
          <w:tcPr>
            <w:tcW w:w="701" w:type="dxa"/>
            <w:tcBorders>
              <w:top w:val="single" w:sz="4" w:space="0" w:color="000000"/>
              <w:left w:val="single" w:sz="4" w:space="0" w:color="000000"/>
              <w:bottom w:val="single" w:sz="4" w:space="0" w:color="000000"/>
            </w:tcBorders>
            <w:shd w:val="clear" w:color="auto" w:fill="FFFFFF"/>
          </w:tcPr>
          <w:p w:rsidR="00977428" w:rsidRDefault="004D1931">
            <w:pPr>
              <w:widowControl w:val="0"/>
              <w:ind w:left="280"/>
              <w:jc w:val="center"/>
              <w:rPr>
                <w:rFonts w:ascii="Times New Roman" w:eastAsia="Times New Roman" w:hAnsi="Times New Roman" w:cs="Times New Roman"/>
                <w:color w:val="000000"/>
                <w:spacing w:val="-3"/>
                <w:lang w:eastAsia="ru-RU"/>
              </w:rPr>
            </w:pPr>
            <w:r>
              <w:rPr>
                <w:rStyle w:val="20"/>
                <w:rFonts w:eastAsiaTheme="minorHAnsi"/>
                <w:lang w:eastAsia="ru-RU"/>
              </w:rPr>
              <w:t>6</w:t>
            </w:r>
          </w:p>
        </w:tc>
        <w:tc>
          <w:tcPr>
            <w:tcW w:w="5781" w:type="dxa"/>
            <w:tcBorders>
              <w:top w:val="single" w:sz="4" w:space="0" w:color="000000"/>
              <w:left w:val="single" w:sz="4" w:space="0" w:color="000000"/>
              <w:bottom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Подготовка участка под укладку новой трубы</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line="220" w:lineRule="exact"/>
              <w:jc w:val="center"/>
              <w:rPr>
                <w:rFonts w:ascii="Times New Roman" w:eastAsia="Times New Roman" w:hAnsi="Times New Roman" w:cs="Times New Roman"/>
                <w:color w:val="000000"/>
                <w:spacing w:val="-3"/>
                <w:lang w:eastAsia="ru-RU"/>
              </w:rPr>
            </w:pPr>
            <w:r>
              <w:rPr>
                <w:rStyle w:val="4pt0pt"/>
                <w:rFonts w:eastAsiaTheme="minorHAnsi"/>
                <w:spacing w:val="-3"/>
                <w:sz w:val="22"/>
                <w:szCs w:val="22"/>
                <w:lang w:eastAsia="ru-RU"/>
              </w:rPr>
              <w:t>-</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0,5</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1</w:t>
            </w:r>
          </w:p>
        </w:tc>
      </w:tr>
      <w:tr w:rsidR="00977428">
        <w:trPr>
          <w:trHeight w:hRule="exact" w:val="429"/>
          <w:jc w:val="center"/>
        </w:trPr>
        <w:tc>
          <w:tcPr>
            <w:tcW w:w="701" w:type="dxa"/>
            <w:tcBorders>
              <w:top w:val="single" w:sz="4" w:space="0" w:color="000000"/>
              <w:left w:val="single" w:sz="4" w:space="0" w:color="000000"/>
              <w:bottom w:val="single" w:sz="4" w:space="0" w:color="000000"/>
            </w:tcBorders>
            <w:shd w:val="clear" w:color="auto" w:fill="FFFFFF"/>
          </w:tcPr>
          <w:p w:rsidR="00977428" w:rsidRDefault="004D1931">
            <w:pPr>
              <w:widowControl w:val="0"/>
              <w:ind w:left="280"/>
              <w:jc w:val="center"/>
              <w:rPr>
                <w:rFonts w:ascii="Times New Roman" w:eastAsia="Times New Roman" w:hAnsi="Times New Roman" w:cs="Times New Roman"/>
                <w:color w:val="000000"/>
                <w:spacing w:val="-3"/>
                <w:lang w:eastAsia="ru-RU"/>
              </w:rPr>
            </w:pPr>
            <w:r>
              <w:rPr>
                <w:rStyle w:val="20"/>
                <w:rFonts w:eastAsiaTheme="minorHAnsi"/>
                <w:lang w:eastAsia="ru-RU"/>
              </w:rPr>
              <w:t>7</w:t>
            </w:r>
          </w:p>
        </w:tc>
        <w:tc>
          <w:tcPr>
            <w:tcW w:w="5781" w:type="dxa"/>
            <w:tcBorders>
              <w:top w:val="single" w:sz="4" w:space="0" w:color="000000"/>
              <w:left w:val="single" w:sz="4" w:space="0" w:color="000000"/>
              <w:bottom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Установка новой трубы и сварка</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1</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2</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3</w:t>
            </w:r>
          </w:p>
        </w:tc>
      </w:tr>
      <w:tr w:rsidR="00977428">
        <w:trPr>
          <w:trHeight w:hRule="exact" w:val="562"/>
          <w:jc w:val="center"/>
        </w:trPr>
        <w:tc>
          <w:tcPr>
            <w:tcW w:w="701" w:type="dxa"/>
            <w:tcBorders>
              <w:top w:val="single" w:sz="4" w:space="0" w:color="000000"/>
              <w:left w:val="single" w:sz="4" w:space="0" w:color="000000"/>
              <w:bottom w:val="single" w:sz="4" w:space="0" w:color="000000"/>
            </w:tcBorders>
            <w:shd w:val="clear" w:color="auto" w:fill="FFFFFF"/>
          </w:tcPr>
          <w:p w:rsidR="00977428" w:rsidRDefault="004D1931">
            <w:pPr>
              <w:widowControl w:val="0"/>
              <w:ind w:left="280"/>
              <w:jc w:val="center"/>
              <w:rPr>
                <w:rFonts w:ascii="Times New Roman" w:eastAsia="Times New Roman" w:hAnsi="Times New Roman" w:cs="Times New Roman"/>
                <w:color w:val="000000"/>
                <w:spacing w:val="-3"/>
                <w:lang w:eastAsia="ru-RU"/>
              </w:rPr>
            </w:pPr>
            <w:r>
              <w:rPr>
                <w:rStyle w:val="20"/>
                <w:rFonts w:eastAsiaTheme="minorHAnsi"/>
                <w:lang w:eastAsia="ru-RU"/>
              </w:rPr>
              <w:t>8</w:t>
            </w:r>
          </w:p>
        </w:tc>
        <w:tc>
          <w:tcPr>
            <w:tcW w:w="5781"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line="220" w:lineRule="exact"/>
              <w:jc w:val="center"/>
              <w:rPr>
                <w:rFonts w:ascii="Times New Roman" w:eastAsia="Times New Roman" w:hAnsi="Times New Roman" w:cs="Times New Roman"/>
                <w:color w:val="000000"/>
                <w:spacing w:val="-3"/>
                <w:lang w:eastAsia="ru-RU"/>
              </w:rPr>
            </w:pPr>
            <w:r>
              <w:rPr>
                <w:rStyle w:val="20"/>
                <w:rFonts w:eastAsiaTheme="minorHAnsi"/>
                <w:lang w:eastAsia="ru-RU"/>
              </w:rPr>
              <w:t>Заполнение отключенного участка, восстановление водоснабжения потребителей</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1</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2</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3</w:t>
            </w:r>
          </w:p>
        </w:tc>
      </w:tr>
      <w:tr w:rsidR="00977428">
        <w:trPr>
          <w:trHeight w:hRule="exact" w:val="293"/>
          <w:jc w:val="center"/>
        </w:trPr>
        <w:tc>
          <w:tcPr>
            <w:tcW w:w="701" w:type="dxa"/>
            <w:tcBorders>
              <w:top w:val="single" w:sz="4" w:space="0" w:color="000000"/>
              <w:left w:val="single" w:sz="4" w:space="0" w:color="000000"/>
              <w:bottom w:val="single" w:sz="4" w:space="0" w:color="000000"/>
            </w:tcBorders>
            <w:shd w:val="clear" w:color="auto" w:fill="FFFFFF"/>
          </w:tcPr>
          <w:p w:rsidR="00977428" w:rsidRDefault="004D1931">
            <w:pPr>
              <w:widowControl w:val="0"/>
              <w:ind w:left="280"/>
              <w:jc w:val="center"/>
              <w:rPr>
                <w:rFonts w:ascii="Times New Roman" w:eastAsia="Times New Roman" w:hAnsi="Times New Roman" w:cs="Times New Roman"/>
                <w:color w:val="000000"/>
                <w:spacing w:val="-3"/>
                <w:lang w:eastAsia="ru-RU"/>
              </w:rPr>
            </w:pPr>
            <w:r>
              <w:rPr>
                <w:rStyle w:val="20"/>
                <w:rFonts w:eastAsiaTheme="minorHAnsi"/>
                <w:lang w:eastAsia="ru-RU"/>
              </w:rPr>
              <w:t>9</w:t>
            </w:r>
          </w:p>
        </w:tc>
        <w:tc>
          <w:tcPr>
            <w:tcW w:w="5781" w:type="dxa"/>
            <w:tcBorders>
              <w:top w:val="single" w:sz="4" w:space="0" w:color="000000"/>
              <w:left w:val="single" w:sz="4" w:space="0" w:color="000000"/>
              <w:bottom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ИТОГО</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8</w:t>
            </w:r>
          </w:p>
        </w:tc>
        <w:tc>
          <w:tcPr>
            <w:tcW w:w="1128" w:type="dxa"/>
            <w:tcBorders>
              <w:top w:val="single" w:sz="4" w:space="0" w:color="000000"/>
              <w:left w:val="single" w:sz="4" w:space="0" w:color="000000"/>
              <w:bottom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13</w:t>
            </w:r>
          </w:p>
        </w:tc>
        <w:tc>
          <w:tcPr>
            <w:tcW w:w="1141" w:type="dxa"/>
            <w:tcBorders>
              <w:top w:val="single" w:sz="4" w:space="0" w:color="000000"/>
              <w:left w:val="single" w:sz="4" w:space="0" w:color="000000"/>
              <w:bottom w:val="single" w:sz="4" w:space="0" w:color="000000"/>
              <w:right w:val="single" w:sz="4" w:space="0" w:color="000000"/>
            </w:tcBorders>
            <w:shd w:val="clear" w:color="auto" w:fill="FFFFFF"/>
          </w:tcPr>
          <w:p w:rsidR="00977428" w:rsidRDefault="004D1931">
            <w:pPr>
              <w:widowControl w:val="0"/>
              <w:jc w:val="center"/>
              <w:rPr>
                <w:rFonts w:ascii="Times New Roman" w:eastAsia="Times New Roman" w:hAnsi="Times New Roman" w:cs="Times New Roman"/>
                <w:color w:val="000000"/>
                <w:spacing w:val="-3"/>
                <w:lang w:eastAsia="ru-RU"/>
              </w:rPr>
            </w:pPr>
            <w:r>
              <w:rPr>
                <w:rStyle w:val="20"/>
                <w:rFonts w:eastAsiaTheme="minorHAnsi"/>
                <w:lang w:eastAsia="ru-RU"/>
              </w:rPr>
              <w:t>20</w:t>
            </w:r>
          </w:p>
        </w:tc>
      </w:tr>
    </w:tbl>
    <w:p w:rsidR="00977428" w:rsidRDefault="00977428">
      <w:pPr>
        <w:widowControl w:val="0"/>
        <w:spacing w:after="0" w:line="220" w:lineRule="exact"/>
        <w:rPr>
          <w:rFonts w:ascii="Times New Roman" w:eastAsia="Times New Roman" w:hAnsi="Times New Roman" w:cs="Times New Roman"/>
          <w:color w:val="000000"/>
          <w:spacing w:val="-3"/>
          <w:lang w:eastAsia="ru-RU"/>
        </w:rPr>
      </w:pPr>
    </w:p>
    <w:p w:rsidR="00977428" w:rsidRDefault="004D1931">
      <w:pPr>
        <w:widowControl w:val="0"/>
        <w:spacing w:after="0" w:line="220" w:lineRule="exact"/>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д</w:t>
      </w:r>
      <w:proofErr w:type="gramEnd"/>
      <w:r>
        <w:rPr>
          <w:rFonts w:ascii="Times New Roman" w:eastAsia="Times New Roman" w:hAnsi="Times New Roman" w:cs="Times New Roman"/>
          <w:color w:val="000000"/>
          <w:spacing w:val="-3"/>
          <w:lang w:eastAsia="ru-RU"/>
        </w:rPr>
        <w:t>) на объектах электроснабжения</w:t>
      </w:r>
    </w:p>
    <w:p w:rsidR="00977428" w:rsidRDefault="00977428">
      <w:pPr>
        <w:widowControl w:val="0"/>
        <w:spacing w:after="0" w:line="220" w:lineRule="exact"/>
        <w:rPr>
          <w:rFonts w:ascii="Times New Roman" w:eastAsia="Times New Roman" w:hAnsi="Times New Roman" w:cs="Times New Roman"/>
          <w:color w:val="000000"/>
          <w:spacing w:val="-3"/>
          <w:lang w:eastAsia="ru-RU"/>
        </w:rPr>
      </w:pPr>
    </w:p>
    <w:tbl>
      <w:tblPr>
        <w:tblW w:w="9835" w:type="dxa"/>
        <w:jc w:val="center"/>
        <w:tblLayout w:type="fixed"/>
        <w:tblCellMar>
          <w:left w:w="10" w:type="dxa"/>
          <w:right w:w="10" w:type="dxa"/>
        </w:tblCellMar>
        <w:tblLook w:val="04A0" w:firstRow="1" w:lastRow="0" w:firstColumn="1" w:lastColumn="0" w:noHBand="0" w:noVBand="1"/>
      </w:tblPr>
      <w:tblGrid>
        <w:gridCol w:w="763"/>
        <w:gridCol w:w="6144"/>
        <w:gridCol w:w="2928"/>
      </w:tblGrid>
      <w:tr w:rsidR="00977428">
        <w:trPr>
          <w:trHeight w:hRule="exact" w:val="566"/>
          <w:jc w:val="center"/>
        </w:trPr>
        <w:tc>
          <w:tcPr>
            <w:tcW w:w="763" w:type="dxa"/>
            <w:tcBorders>
              <w:top w:val="single" w:sz="4" w:space="0" w:color="000000"/>
              <w:left w:val="single" w:sz="4" w:space="0" w:color="000000"/>
            </w:tcBorders>
            <w:shd w:val="clear" w:color="auto" w:fill="FFFFFF"/>
          </w:tcPr>
          <w:p w:rsidR="00977428" w:rsidRDefault="004D1931">
            <w:pPr>
              <w:widowControl w:val="0"/>
              <w:spacing w:after="60" w:line="220" w:lineRule="exact"/>
              <w:ind w:left="28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w:t>
            </w:r>
          </w:p>
          <w:p w:rsidR="00977428" w:rsidRDefault="004D1931">
            <w:pPr>
              <w:widowControl w:val="0"/>
              <w:spacing w:before="60" w:after="0" w:line="220" w:lineRule="exact"/>
              <w:ind w:left="280"/>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w:t>
            </w:r>
            <w:proofErr w:type="gramEnd"/>
            <w:r>
              <w:rPr>
                <w:rFonts w:ascii="Times New Roman" w:eastAsia="Times New Roman" w:hAnsi="Times New Roman" w:cs="Times New Roman"/>
                <w:color w:val="000000"/>
                <w:spacing w:val="-3"/>
                <w:lang w:eastAsia="ru-RU"/>
              </w:rPr>
              <w:t>/п</w:t>
            </w:r>
          </w:p>
        </w:tc>
        <w:tc>
          <w:tcPr>
            <w:tcW w:w="6144"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Наименование технологического нарушения</w:t>
            </w:r>
          </w:p>
        </w:tc>
        <w:tc>
          <w:tcPr>
            <w:tcW w:w="2928"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74"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Время на устранение, час. мин.</w:t>
            </w:r>
          </w:p>
        </w:tc>
      </w:tr>
      <w:tr w:rsidR="00977428">
        <w:trPr>
          <w:trHeight w:hRule="exact" w:val="581"/>
          <w:jc w:val="center"/>
        </w:trPr>
        <w:tc>
          <w:tcPr>
            <w:tcW w:w="763"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320" w:lineRule="exact"/>
              <w:ind w:left="280"/>
              <w:rPr>
                <w:rFonts w:ascii="Times New Roman" w:eastAsia="Times New Roman" w:hAnsi="Times New Roman" w:cs="Times New Roman"/>
                <w:color w:val="000000"/>
                <w:spacing w:val="-3"/>
                <w:lang w:eastAsia="ru-RU"/>
              </w:rPr>
            </w:pPr>
            <w:r>
              <w:rPr>
                <w:rFonts w:ascii="Times New Roman" w:eastAsia="Impact" w:hAnsi="Times New Roman" w:cs="Times New Roman"/>
                <w:color w:val="000000"/>
                <w:lang w:eastAsia="ru-RU"/>
              </w:rPr>
              <w:t>1</w:t>
            </w:r>
            <w:r>
              <w:rPr>
                <w:rFonts w:ascii="Times New Roman" w:eastAsia="CordiaUPC" w:hAnsi="Times New Roman" w:cs="Times New Roman"/>
                <w:bCs/>
                <w:color w:val="000000"/>
                <w:lang w:eastAsia="ru-RU"/>
              </w:rPr>
              <w:t>.</w:t>
            </w:r>
          </w:p>
        </w:tc>
        <w:tc>
          <w:tcPr>
            <w:tcW w:w="6144" w:type="dxa"/>
            <w:tcBorders>
              <w:top w:val="single" w:sz="4" w:space="0" w:color="000000"/>
              <w:left w:val="single" w:sz="4" w:space="0" w:color="000000"/>
              <w:bottom w:val="single" w:sz="4" w:space="0" w:color="000000"/>
            </w:tcBorders>
            <w:shd w:val="clear" w:color="auto" w:fill="FFFFFF"/>
          </w:tcPr>
          <w:p w:rsidR="00977428" w:rsidRDefault="004D1931">
            <w:pPr>
              <w:widowControl w:val="0"/>
              <w:spacing w:after="0" w:line="274"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Отключение электроснабжения объектов теплоснабжения (котельных)</w:t>
            </w:r>
          </w:p>
        </w:tc>
        <w:tc>
          <w:tcPr>
            <w:tcW w:w="2928" w:type="dxa"/>
            <w:tcBorders>
              <w:top w:val="single" w:sz="4" w:space="0" w:color="000000"/>
              <w:left w:val="single" w:sz="4" w:space="0" w:color="000000"/>
              <w:bottom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 часа</w:t>
            </w:r>
          </w:p>
        </w:tc>
      </w:tr>
    </w:tbl>
    <w:p w:rsidR="00977428" w:rsidRDefault="00977428">
      <w:pPr>
        <w:jc w:val="both"/>
        <w:rPr>
          <w:rFonts w:ascii="Times New Roman" w:hAnsi="Times New Roman" w:cs="Times New Roman"/>
        </w:rPr>
      </w:pPr>
    </w:p>
    <w:p w:rsidR="00A41A6F" w:rsidRDefault="00A41A6F">
      <w:pPr>
        <w:jc w:val="both"/>
        <w:rPr>
          <w:rFonts w:ascii="Times New Roman" w:hAnsi="Times New Roman" w:cs="Times New Roman"/>
        </w:rPr>
      </w:pPr>
    </w:p>
    <w:p w:rsidR="00977428" w:rsidRDefault="004D1931">
      <w:pPr>
        <w:pStyle w:val="23"/>
        <w:shd w:val="clear" w:color="auto" w:fill="auto"/>
        <w:spacing w:line="220" w:lineRule="exact"/>
        <w:jc w:val="center"/>
      </w:pPr>
      <w:r>
        <w:lastRenderedPageBreak/>
        <w:t>5. Состав сил и средств для локализации и ликвидации аварийных ситуаций</w:t>
      </w:r>
    </w:p>
    <w:p w:rsidR="00977428" w:rsidRDefault="00977428">
      <w:pPr>
        <w:jc w:val="both"/>
        <w:rPr>
          <w:rFonts w:ascii="Times New Roman" w:hAnsi="Times New Roman" w:cs="Times New Roman"/>
        </w:rPr>
      </w:pPr>
    </w:p>
    <w:tbl>
      <w:tblPr>
        <w:tblW w:w="9831" w:type="dxa"/>
        <w:tblLayout w:type="fixed"/>
        <w:tblCellMar>
          <w:left w:w="10" w:type="dxa"/>
          <w:right w:w="10" w:type="dxa"/>
        </w:tblCellMar>
        <w:tblLook w:val="04A0" w:firstRow="1" w:lastRow="0" w:firstColumn="1" w:lastColumn="0" w:noHBand="0" w:noVBand="1"/>
      </w:tblPr>
      <w:tblGrid>
        <w:gridCol w:w="629"/>
        <w:gridCol w:w="3610"/>
        <w:gridCol w:w="2935"/>
        <w:gridCol w:w="1435"/>
        <w:gridCol w:w="1222"/>
      </w:tblGrid>
      <w:tr w:rsidR="00977428">
        <w:trPr>
          <w:trHeight w:hRule="exact" w:val="845"/>
        </w:trPr>
        <w:tc>
          <w:tcPr>
            <w:tcW w:w="629" w:type="dxa"/>
            <w:tcBorders>
              <w:top w:val="single" w:sz="4" w:space="0" w:color="000000"/>
              <w:left w:val="single" w:sz="4" w:space="0" w:color="000000"/>
            </w:tcBorders>
            <w:shd w:val="clear" w:color="auto" w:fill="FFFFFF"/>
          </w:tcPr>
          <w:p w:rsidR="00977428" w:rsidRDefault="004D1931">
            <w:pPr>
              <w:widowControl w:val="0"/>
              <w:spacing w:after="60" w:line="220" w:lineRule="exact"/>
              <w:ind w:left="2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w:t>
            </w:r>
          </w:p>
          <w:p w:rsidR="00977428" w:rsidRDefault="004D1931">
            <w:pPr>
              <w:widowControl w:val="0"/>
              <w:spacing w:before="60" w:after="0" w:line="220" w:lineRule="exact"/>
              <w:ind w:left="240"/>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w:t>
            </w:r>
            <w:proofErr w:type="gramEnd"/>
            <w:r>
              <w:rPr>
                <w:rFonts w:ascii="Times New Roman" w:eastAsia="Times New Roman" w:hAnsi="Times New Roman" w:cs="Times New Roman"/>
                <w:color w:val="000000"/>
                <w:spacing w:val="-3"/>
                <w:lang w:eastAsia="ru-RU"/>
              </w:rPr>
              <w:t>/п</w:t>
            </w:r>
          </w:p>
        </w:tc>
        <w:tc>
          <w:tcPr>
            <w:tcW w:w="3610"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Наименование организации</w:t>
            </w:r>
          </w:p>
        </w:tc>
        <w:tc>
          <w:tcPr>
            <w:tcW w:w="2935" w:type="dxa"/>
            <w:tcBorders>
              <w:top w:val="single" w:sz="4" w:space="0" w:color="000000"/>
              <w:left w:val="single" w:sz="4" w:space="0" w:color="000000"/>
            </w:tcBorders>
            <w:shd w:val="clear" w:color="auto" w:fill="FFFFFF"/>
          </w:tcPr>
          <w:p w:rsidR="00977428" w:rsidRDefault="004D1931">
            <w:pPr>
              <w:widowControl w:val="0"/>
              <w:spacing w:after="0" w:line="274"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Аварийно-восстановительные бригады (ед.)</w:t>
            </w:r>
          </w:p>
        </w:tc>
        <w:tc>
          <w:tcPr>
            <w:tcW w:w="1435" w:type="dxa"/>
            <w:tcBorders>
              <w:top w:val="single" w:sz="4" w:space="0" w:color="000000"/>
              <w:left w:val="single" w:sz="4" w:space="0" w:color="000000"/>
            </w:tcBorders>
            <w:shd w:val="clear" w:color="auto" w:fill="FFFFFF"/>
          </w:tcPr>
          <w:p w:rsidR="00977428" w:rsidRDefault="004D1931">
            <w:pPr>
              <w:widowControl w:val="0"/>
              <w:spacing w:after="0" w:line="274"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Личный</w:t>
            </w:r>
          </w:p>
          <w:p w:rsidR="00977428" w:rsidRDefault="004D1931">
            <w:pPr>
              <w:widowControl w:val="0"/>
              <w:spacing w:after="0" w:line="274" w:lineRule="exact"/>
              <w:jc w:val="center"/>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состав</w:t>
            </w:r>
            <w:proofErr w:type="gramEnd"/>
          </w:p>
          <w:p w:rsidR="00977428" w:rsidRDefault="004D1931">
            <w:pPr>
              <w:widowControl w:val="0"/>
              <w:spacing w:after="0" w:line="274"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(чел.)</w:t>
            </w:r>
          </w:p>
        </w:tc>
        <w:tc>
          <w:tcPr>
            <w:tcW w:w="1222"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6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Техника</w:t>
            </w:r>
          </w:p>
          <w:p w:rsidR="00977428" w:rsidRDefault="004D1931">
            <w:pPr>
              <w:widowControl w:val="0"/>
              <w:spacing w:before="60"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w:t>
            </w:r>
            <w:proofErr w:type="spellStart"/>
            <w:proofErr w:type="gramStart"/>
            <w:r>
              <w:rPr>
                <w:rFonts w:ascii="Times New Roman" w:eastAsia="Times New Roman" w:hAnsi="Times New Roman" w:cs="Times New Roman"/>
                <w:color w:val="000000"/>
                <w:spacing w:val="-3"/>
                <w:lang w:eastAsia="ru-RU"/>
              </w:rPr>
              <w:t>ед</w:t>
            </w:r>
            <w:proofErr w:type="spellEnd"/>
            <w:proofErr w:type="gramEnd"/>
            <w:r>
              <w:rPr>
                <w:rFonts w:ascii="Times New Roman" w:eastAsia="Times New Roman" w:hAnsi="Times New Roman" w:cs="Times New Roman"/>
                <w:color w:val="000000"/>
                <w:spacing w:val="-3"/>
                <w:lang w:eastAsia="ru-RU"/>
              </w:rPr>
              <w:t>-)</w:t>
            </w:r>
          </w:p>
        </w:tc>
      </w:tr>
      <w:tr w:rsidR="00977428">
        <w:trPr>
          <w:trHeight w:hRule="exact" w:val="562"/>
        </w:trPr>
        <w:tc>
          <w:tcPr>
            <w:tcW w:w="629" w:type="dxa"/>
            <w:tcBorders>
              <w:top w:val="single" w:sz="4" w:space="0" w:color="000000"/>
              <w:left w:val="single" w:sz="4" w:space="0" w:color="000000"/>
            </w:tcBorders>
            <w:shd w:val="clear" w:color="auto" w:fill="FFFFFF"/>
          </w:tcPr>
          <w:p w:rsidR="00977428" w:rsidRDefault="004D1931">
            <w:pPr>
              <w:widowControl w:val="0"/>
              <w:spacing w:after="0" w:line="220" w:lineRule="exact"/>
              <w:ind w:left="2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3610" w:type="dxa"/>
            <w:tcBorders>
              <w:top w:val="single" w:sz="4" w:space="0" w:color="000000"/>
              <w:left w:val="single" w:sz="4" w:space="0" w:color="000000"/>
            </w:tcBorders>
            <w:shd w:val="clear" w:color="auto" w:fill="FFFFFF"/>
          </w:tcPr>
          <w:p w:rsidR="00977428" w:rsidRDefault="004D1931">
            <w:pPr>
              <w:widowControl w:val="0"/>
              <w:spacing w:after="0" w:line="274"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МУП «</w:t>
            </w:r>
            <w:proofErr w:type="spellStart"/>
            <w:r>
              <w:rPr>
                <w:rFonts w:ascii="Times New Roman" w:eastAsia="Times New Roman" w:hAnsi="Times New Roman" w:cs="Times New Roman"/>
                <w:color w:val="000000"/>
                <w:spacing w:val="-3"/>
                <w:lang w:eastAsia="ru-RU"/>
              </w:rPr>
              <w:t>Теплоэнерго</w:t>
            </w:r>
            <w:proofErr w:type="spellEnd"/>
            <w:r>
              <w:rPr>
                <w:rFonts w:ascii="Times New Roman" w:eastAsia="Times New Roman" w:hAnsi="Times New Roman" w:cs="Times New Roman"/>
                <w:color w:val="000000"/>
                <w:spacing w:val="-3"/>
                <w:lang w:eastAsia="ru-RU"/>
              </w:rPr>
              <w:t xml:space="preserve"> Семилуки»</w:t>
            </w:r>
          </w:p>
        </w:tc>
        <w:tc>
          <w:tcPr>
            <w:tcW w:w="2935"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1435"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6</w:t>
            </w:r>
          </w:p>
        </w:tc>
        <w:tc>
          <w:tcPr>
            <w:tcW w:w="1222" w:type="dxa"/>
            <w:tcBorders>
              <w:top w:val="single" w:sz="4" w:space="0" w:color="000000"/>
              <w:left w:val="single" w:sz="4" w:space="0" w:color="000000"/>
              <w:righ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977428">
        <w:trPr>
          <w:trHeight w:hRule="exact" w:val="283"/>
        </w:trPr>
        <w:tc>
          <w:tcPr>
            <w:tcW w:w="629" w:type="dxa"/>
            <w:tcBorders>
              <w:top w:val="single" w:sz="4" w:space="0" w:color="000000"/>
              <w:left w:val="single" w:sz="4" w:space="0" w:color="000000"/>
            </w:tcBorders>
            <w:shd w:val="clear" w:color="auto" w:fill="FFFFFF"/>
          </w:tcPr>
          <w:p w:rsidR="00977428" w:rsidRDefault="004D1931">
            <w:pPr>
              <w:widowControl w:val="0"/>
              <w:spacing w:after="0" w:line="220" w:lineRule="exact"/>
              <w:ind w:left="2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w:t>
            </w:r>
          </w:p>
        </w:tc>
        <w:tc>
          <w:tcPr>
            <w:tcW w:w="3610" w:type="dxa"/>
            <w:tcBorders>
              <w:top w:val="single" w:sz="4" w:space="0" w:color="000000"/>
              <w:left w:val="single" w:sz="4" w:space="0" w:color="000000"/>
            </w:tcBorders>
            <w:shd w:val="clear" w:color="auto" w:fill="FFFFFF"/>
          </w:tcPr>
          <w:p w:rsidR="00977428" w:rsidRDefault="00DB340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МУП «Водоканал Семилуки»</w:t>
            </w:r>
          </w:p>
        </w:tc>
        <w:tc>
          <w:tcPr>
            <w:tcW w:w="2935" w:type="dxa"/>
            <w:tcBorders>
              <w:top w:val="single" w:sz="4" w:space="0" w:color="000000"/>
              <w:left w:val="single" w:sz="4" w:space="0" w:color="000000"/>
            </w:tcBorders>
            <w:shd w:val="clear" w:color="auto" w:fill="FFFFFF"/>
          </w:tcPr>
          <w:p w:rsidR="00977428" w:rsidRDefault="004D193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w:t>
            </w:r>
          </w:p>
        </w:tc>
        <w:tc>
          <w:tcPr>
            <w:tcW w:w="1435" w:type="dxa"/>
            <w:tcBorders>
              <w:top w:val="single" w:sz="4" w:space="0" w:color="000000"/>
              <w:left w:val="single" w:sz="4" w:space="0" w:color="000000"/>
            </w:tcBorders>
            <w:shd w:val="clear" w:color="auto" w:fill="FFFFFF"/>
          </w:tcPr>
          <w:p w:rsidR="00977428" w:rsidRDefault="00DB340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6</w:t>
            </w:r>
          </w:p>
        </w:tc>
        <w:tc>
          <w:tcPr>
            <w:tcW w:w="1222" w:type="dxa"/>
            <w:tcBorders>
              <w:top w:val="single" w:sz="4" w:space="0" w:color="000000"/>
              <w:left w:val="single" w:sz="4" w:space="0" w:color="000000"/>
              <w:right w:val="single" w:sz="4" w:space="0" w:color="000000"/>
            </w:tcBorders>
            <w:shd w:val="clear" w:color="auto" w:fill="FFFFFF"/>
          </w:tcPr>
          <w:p w:rsidR="00977428" w:rsidRDefault="00DB340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r>
      <w:tr w:rsidR="00DB3401" w:rsidTr="00DB3401">
        <w:trPr>
          <w:trHeight w:hRule="exact" w:val="288"/>
        </w:trPr>
        <w:tc>
          <w:tcPr>
            <w:tcW w:w="629" w:type="dxa"/>
            <w:tcBorders>
              <w:top w:val="single" w:sz="4" w:space="0" w:color="000000"/>
              <w:left w:val="single" w:sz="4" w:space="0" w:color="000000"/>
              <w:bottom w:val="single" w:sz="4" w:space="0" w:color="000000"/>
            </w:tcBorders>
            <w:shd w:val="clear" w:color="auto" w:fill="FFFFFF"/>
          </w:tcPr>
          <w:p w:rsidR="00DB3401" w:rsidRDefault="00DB3401">
            <w:pPr>
              <w:widowControl w:val="0"/>
              <w:spacing w:after="0" w:line="220" w:lineRule="exact"/>
              <w:ind w:left="2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c>
          <w:tcPr>
            <w:tcW w:w="3610" w:type="dxa"/>
            <w:tcBorders>
              <w:top w:val="single" w:sz="4" w:space="0" w:color="000000"/>
              <w:left w:val="single" w:sz="4" w:space="0" w:color="000000"/>
            </w:tcBorders>
            <w:shd w:val="clear" w:color="auto" w:fill="FFFFFF"/>
          </w:tcPr>
          <w:p w:rsidR="00DB3401" w:rsidRDefault="00DB340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Филиал ОАО «Газпром газораспределение Воронеж» в г. Семилуки</w:t>
            </w:r>
          </w:p>
        </w:tc>
        <w:tc>
          <w:tcPr>
            <w:tcW w:w="2935" w:type="dxa"/>
            <w:tcBorders>
              <w:top w:val="single" w:sz="4" w:space="0" w:color="000000"/>
              <w:left w:val="single" w:sz="4" w:space="0" w:color="000000"/>
            </w:tcBorders>
            <w:shd w:val="clear" w:color="auto" w:fill="FFFFFF"/>
          </w:tcPr>
          <w:p w:rsidR="00DB3401" w:rsidRDefault="00DB340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4</w:t>
            </w:r>
          </w:p>
        </w:tc>
        <w:tc>
          <w:tcPr>
            <w:tcW w:w="1435" w:type="dxa"/>
            <w:tcBorders>
              <w:top w:val="single" w:sz="4" w:space="0" w:color="000000"/>
              <w:left w:val="single" w:sz="4" w:space="0" w:color="000000"/>
            </w:tcBorders>
            <w:shd w:val="clear" w:color="auto" w:fill="FFFFFF"/>
          </w:tcPr>
          <w:p w:rsidR="00DB3401" w:rsidRDefault="00DB340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16</w:t>
            </w:r>
          </w:p>
        </w:tc>
        <w:tc>
          <w:tcPr>
            <w:tcW w:w="1222" w:type="dxa"/>
            <w:tcBorders>
              <w:top w:val="single" w:sz="4" w:space="0" w:color="000000"/>
              <w:left w:val="single" w:sz="4" w:space="0" w:color="000000"/>
              <w:right w:val="single" w:sz="4" w:space="0" w:color="000000"/>
            </w:tcBorders>
            <w:shd w:val="clear" w:color="auto" w:fill="FFFFFF"/>
          </w:tcPr>
          <w:p w:rsidR="00DB3401" w:rsidRDefault="00DB340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6</w:t>
            </w:r>
          </w:p>
        </w:tc>
      </w:tr>
      <w:tr w:rsidR="00DB3401" w:rsidTr="00DB3401">
        <w:trPr>
          <w:trHeight w:hRule="exact" w:val="557"/>
        </w:trPr>
        <w:tc>
          <w:tcPr>
            <w:tcW w:w="629" w:type="dxa"/>
            <w:tcBorders>
              <w:top w:val="single" w:sz="4" w:space="0" w:color="000000"/>
              <w:left w:val="single" w:sz="4" w:space="0" w:color="000000"/>
              <w:bottom w:val="single" w:sz="4" w:space="0" w:color="auto"/>
            </w:tcBorders>
            <w:shd w:val="clear" w:color="auto" w:fill="FFFFFF"/>
          </w:tcPr>
          <w:p w:rsidR="00DB3401" w:rsidRDefault="00DB3401">
            <w:pPr>
              <w:widowControl w:val="0"/>
              <w:spacing w:after="0" w:line="220" w:lineRule="exact"/>
              <w:ind w:left="24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4</w:t>
            </w:r>
          </w:p>
        </w:tc>
        <w:tc>
          <w:tcPr>
            <w:tcW w:w="3610" w:type="dxa"/>
            <w:tcBorders>
              <w:top w:val="single" w:sz="4" w:space="0" w:color="000000"/>
              <w:left w:val="single" w:sz="4" w:space="0" w:color="000000"/>
              <w:bottom w:val="single" w:sz="4" w:space="0" w:color="000000"/>
            </w:tcBorders>
            <w:shd w:val="clear" w:color="auto" w:fill="FFFFFF"/>
          </w:tcPr>
          <w:p w:rsidR="00DB3401" w:rsidRDefault="00DB3401">
            <w:pPr>
              <w:widowControl w:val="0"/>
              <w:spacing w:after="0" w:line="220" w:lineRule="exact"/>
              <w:ind w:left="120"/>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Семилукский РЭС филиала ПАО «МРСК Центра» - «Воронежэнерго»</w:t>
            </w:r>
          </w:p>
        </w:tc>
        <w:tc>
          <w:tcPr>
            <w:tcW w:w="2935" w:type="dxa"/>
            <w:tcBorders>
              <w:top w:val="single" w:sz="4" w:space="0" w:color="000000"/>
              <w:left w:val="single" w:sz="4" w:space="0" w:color="000000"/>
              <w:bottom w:val="single" w:sz="4" w:space="0" w:color="000000"/>
            </w:tcBorders>
            <w:shd w:val="clear" w:color="auto" w:fill="FFFFFF"/>
          </w:tcPr>
          <w:p w:rsidR="00DB3401" w:rsidRDefault="00DB340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w:t>
            </w:r>
          </w:p>
        </w:tc>
        <w:tc>
          <w:tcPr>
            <w:tcW w:w="1435" w:type="dxa"/>
            <w:tcBorders>
              <w:top w:val="single" w:sz="4" w:space="0" w:color="000000"/>
              <w:left w:val="single" w:sz="4" w:space="0" w:color="000000"/>
              <w:bottom w:val="single" w:sz="4" w:space="0" w:color="000000"/>
            </w:tcBorders>
            <w:shd w:val="clear" w:color="auto" w:fill="FFFFFF"/>
          </w:tcPr>
          <w:p w:rsidR="00DB3401" w:rsidRDefault="00DB340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12</w:t>
            </w:r>
          </w:p>
        </w:tc>
        <w:tc>
          <w:tcPr>
            <w:tcW w:w="1222" w:type="dxa"/>
            <w:tcBorders>
              <w:top w:val="single" w:sz="4" w:space="0" w:color="000000"/>
              <w:left w:val="single" w:sz="4" w:space="0" w:color="000000"/>
              <w:bottom w:val="single" w:sz="4" w:space="0" w:color="000000"/>
              <w:right w:val="single" w:sz="4" w:space="0" w:color="000000"/>
            </w:tcBorders>
            <w:shd w:val="clear" w:color="auto" w:fill="FFFFFF"/>
          </w:tcPr>
          <w:p w:rsidR="00DB3401" w:rsidRDefault="00DB3401">
            <w:pPr>
              <w:widowControl w:val="0"/>
              <w:spacing w:after="0" w:line="220" w:lineRule="exact"/>
              <w:jc w:val="center"/>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6</w:t>
            </w:r>
          </w:p>
        </w:tc>
      </w:tr>
    </w:tbl>
    <w:p w:rsidR="00977428" w:rsidRDefault="00977428">
      <w:pPr>
        <w:jc w:val="both"/>
        <w:rPr>
          <w:rFonts w:ascii="Times New Roman" w:hAnsi="Times New Roman" w:cs="Times New Roman"/>
        </w:rPr>
      </w:pPr>
    </w:p>
    <w:p w:rsidR="00977428" w:rsidRDefault="004D1931">
      <w:pPr>
        <w:widowControl w:val="0"/>
        <w:spacing w:after="0" w:line="220" w:lineRule="exact"/>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5. Общие положения</w:t>
      </w:r>
    </w:p>
    <w:p w:rsidR="00977428" w:rsidRDefault="00977428">
      <w:pPr>
        <w:jc w:val="both"/>
        <w:rPr>
          <w:rFonts w:ascii="Times New Roman" w:hAnsi="Times New Roman" w:cs="Times New Roman"/>
        </w:rPr>
      </w:pPr>
    </w:p>
    <w:p w:rsidR="00977428" w:rsidRDefault="004D1931">
      <w:pPr>
        <w:widowControl w:val="0"/>
        <w:numPr>
          <w:ilvl w:val="0"/>
          <w:numId w:val="3"/>
        </w:numPr>
        <w:tabs>
          <w:tab w:val="left" w:pos="1339"/>
        </w:tabs>
        <w:spacing w:after="240" w:line="274" w:lineRule="exact"/>
        <w:ind w:left="100" w:right="100" w:firstLine="74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Под аварийно-диспетчерскими службами подразумеваются инженерные оперативно-, аварийно-, информационно-диспетчерские (ОДС, АДС, ИДС) и другие подобные службы.</w:t>
      </w:r>
    </w:p>
    <w:p w:rsidR="00977428" w:rsidRDefault="004D1931">
      <w:pPr>
        <w:widowControl w:val="0"/>
        <w:numPr>
          <w:ilvl w:val="0"/>
          <w:numId w:val="3"/>
        </w:numPr>
        <w:tabs>
          <w:tab w:val="left" w:pos="1339"/>
        </w:tabs>
        <w:spacing w:after="240" w:line="274" w:lineRule="exact"/>
        <w:ind w:left="100" w:right="100" w:firstLine="74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Основной задачей указанных служб является обеспечение устойчивого функционирования систем тепло-, водо-, газо-, электроснабжения потребителей, принятия оперативных мер по предупреждению аварий, локализации мест аварий, ликвидации повреждений на системах и восстановлению заданных режимов энергоснабжения.</w:t>
      </w:r>
    </w:p>
    <w:p w:rsidR="00977428" w:rsidRDefault="004D1931">
      <w:pPr>
        <w:widowControl w:val="0"/>
        <w:numPr>
          <w:ilvl w:val="0"/>
          <w:numId w:val="3"/>
        </w:numPr>
        <w:tabs>
          <w:tab w:val="left" w:pos="1339"/>
        </w:tabs>
        <w:spacing w:after="240" w:line="274" w:lineRule="exact"/>
        <w:ind w:left="100" w:right="100" w:firstLine="74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Все предприятия и организации, обеспечивающие энергоснабжение районных потребителей, должны иметь круглосуточно работающие ОДС, АДС.</w:t>
      </w:r>
    </w:p>
    <w:p w:rsidR="00977428" w:rsidRDefault="004D1931">
      <w:pPr>
        <w:widowControl w:val="0"/>
        <w:numPr>
          <w:ilvl w:val="0"/>
          <w:numId w:val="3"/>
        </w:numPr>
        <w:tabs>
          <w:tab w:val="left" w:pos="1339"/>
        </w:tabs>
        <w:spacing w:after="283" w:line="274" w:lineRule="exact"/>
        <w:ind w:left="100" w:right="100" w:firstLine="74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Общую связь по взаимодействию, координации, обмену информацией АДС района осуществляет Единая дежурная диспетчерская служба Семилукского муниципального района (далее - ЕДДС).</w:t>
      </w:r>
    </w:p>
    <w:p w:rsidR="00977428" w:rsidRDefault="004D1931">
      <w:pPr>
        <w:widowControl w:val="0"/>
        <w:numPr>
          <w:ilvl w:val="0"/>
          <w:numId w:val="3"/>
        </w:numPr>
        <w:tabs>
          <w:tab w:val="left" w:pos="1339"/>
        </w:tabs>
        <w:spacing w:after="205" w:line="220" w:lineRule="exact"/>
        <w:ind w:left="100" w:firstLine="74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ЕДДС при аварийных ситуациях должна обеспечивать:</w:t>
      </w:r>
    </w:p>
    <w:p w:rsidR="00977428" w:rsidRDefault="004D1931">
      <w:pPr>
        <w:widowControl w:val="0"/>
        <w:numPr>
          <w:ilvl w:val="0"/>
          <w:numId w:val="4"/>
        </w:numPr>
        <w:tabs>
          <w:tab w:val="left" w:pos="1660"/>
        </w:tabs>
        <w:spacing w:after="0" w:line="274" w:lineRule="exact"/>
        <w:ind w:left="100" w:right="100" w:firstLine="74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Организационно-техническое объединение АДС независимо от их ведомственной принадлежности и формы собственности при ликвидации крупных аварий на объектах жилищно-коммунального хозяйства и социальной сферы.</w:t>
      </w:r>
    </w:p>
    <w:p w:rsidR="00977428" w:rsidRDefault="004D1931">
      <w:pPr>
        <w:widowControl w:val="0"/>
        <w:numPr>
          <w:ilvl w:val="0"/>
          <w:numId w:val="4"/>
        </w:numPr>
        <w:tabs>
          <w:tab w:val="left" w:pos="1422"/>
        </w:tabs>
        <w:spacing w:after="240"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Своевременное предоставление полной достоверной информации центру управления в кризисных ситуациях (далее - ЦУКС), руководителям жилищно- коммунального хозяйства, администрации муниципального образования об аварийной обстановке на объектах жилищно-коммунального хозяйства и принимаемых мерах по ликвидации аварий.</w:t>
      </w:r>
    </w:p>
    <w:p w:rsidR="00977428" w:rsidRDefault="004D1931">
      <w:pPr>
        <w:widowControl w:val="0"/>
        <w:numPr>
          <w:ilvl w:val="0"/>
          <w:numId w:val="4"/>
        </w:numPr>
        <w:tabs>
          <w:tab w:val="left" w:pos="1422"/>
        </w:tabs>
        <w:spacing w:after="283"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Принятие экстренных мер по ликвидации аварий, недопущению перерастания локальных аварийных ситуаций в аварии большего масштаба.</w:t>
      </w:r>
    </w:p>
    <w:p w:rsidR="00977428" w:rsidRDefault="004D1931">
      <w:pPr>
        <w:widowControl w:val="0"/>
        <w:numPr>
          <w:ilvl w:val="0"/>
          <w:numId w:val="3"/>
        </w:numPr>
        <w:tabs>
          <w:tab w:val="left" w:pos="1287"/>
        </w:tabs>
        <w:spacing w:after="255" w:line="220" w:lineRule="exact"/>
        <w:ind w:lef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ЕДДС должна объединять:</w:t>
      </w:r>
    </w:p>
    <w:p w:rsidR="00977428" w:rsidRDefault="004D1931">
      <w:pPr>
        <w:widowControl w:val="0"/>
        <w:numPr>
          <w:ilvl w:val="0"/>
          <w:numId w:val="1"/>
        </w:numPr>
        <w:tabs>
          <w:tab w:val="left" w:pos="188"/>
        </w:tabs>
        <w:spacing w:after="0" w:line="274" w:lineRule="exact"/>
        <w:ind w:left="20" w:righ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председателя</w:t>
      </w:r>
      <w:proofErr w:type="gramEnd"/>
      <w:r>
        <w:rPr>
          <w:rFonts w:ascii="Times New Roman" w:eastAsia="Times New Roman" w:hAnsi="Times New Roman" w:cs="Times New Roman"/>
          <w:color w:val="000000"/>
          <w:spacing w:val="-3"/>
          <w:lang w:eastAsia="ru-RU"/>
        </w:rPr>
        <w:t xml:space="preserve"> комиссии по предупреждению и ликвидации чрезвычайных ситуаций и пожарной безопасности Семилукского муниципального района Воронежской области (далее - КЧС и ПБ района);</w:t>
      </w:r>
    </w:p>
    <w:p w:rsidR="00977428" w:rsidRDefault="004D1931">
      <w:pPr>
        <w:widowControl w:val="0"/>
        <w:numPr>
          <w:ilvl w:val="0"/>
          <w:numId w:val="1"/>
        </w:numPr>
        <w:tabs>
          <w:tab w:val="left" w:pos="188"/>
        </w:tabs>
        <w:spacing w:after="0" w:line="274" w:lineRule="exact"/>
        <w:ind w:left="20" w:righ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сектор</w:t>
      </w:r>
      <w:proofErr w:type="gramEnd"/>
      <w:r>
        <w:rPr>
          <w:rFonts w:ascii="Times New Roman" w:eastAsia="Times New Roman" w:hAnsi="Times New Roman" w:cs="Times New Roman"/>
          <w:color w:val="000000"/>
          <w:spacing w:val="-3"/>
          <w:lang w:eastAsia="ru-RU"/>
        </w:rPr>
        <w:t xml:space="preserve"> ГОЧС и отдел ЖКХ, энергетики и дорожного хозяйства администрации Семилукского муниципального района;</w:t>
      </w:r>
    </w:p>
    <w:p w:rsidR="00977428" w:rsidRDefault="004D1931">
      <w:pPr>
        <w:widowControl w:val="0"/>
        <w:numPr>
          <w:ilvl w:val="0"/>
          <w:numId w:val="1"/>
        </w:numPr>
        <w:tabs>
          <w:tab w:val="left" w:pos="18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дежурную</w:t>
      </w:r>
      <w:proofErr w:type="gramEnd"/>
      <w:r>
        <w:rPr>
          <w:rFonts w:ascii="Times New Roman" w:eastAsia="Times New Roman" w:hAnsi="Times New Roman" w:cs="Times New Roman"/>
          <w:color w:val="000000"/>
          <w:spacing w:val="-3"/>
          <w:lang w:eastAsia="ru-RU"/>
        </w:rPr>
        <w:t xml:space="preserve"> часть ГПС;</w:t>
      </w:r>
    </w:p>
    <w:p w:rsidR="00977428" w:rsidRDefault="004D1931">
      <w:pPr>
        <w:widowControl w:val="0"/>
        <w:numPr>
          <w:ilvl w:val="0"/>
          <w:numId w:val="1"/>
        </w:numPr>
        <w:tabs>
          <w:tab w:val="left" w:pos="18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дежурную</w:t>
      </w:r>
      <w:proofErr w:type="gramEnd"/>
      <w:r>
        <w:rPr>
          <w:rFonts w:ascii="Times New Roman" w:eastAsia="Times New Roman" w:hAnsi="Times New Roman" w:cs="Times New Roman"/>
          <w:color w:val="000000"/>
          <w:spacing w:val="-3"/>
          <w:lang w:eastAsia="ru-RU"/>
        </w:rPr>
        <w:t xml:space="preserve"> часть ПСЧ;</w:t>
      </w:r>
    </w:p>
    <w:p w:rsidR="00977428" w:rsidRDefault="004D1931">
      <w:pPr>
        <w:widowControl w:val="0"/>
        <w:numPr>
          <w:ilvl w:val="0"/>
          <w:numId w:val="1"/>
        </w:numPr>
        <w:tabs>
          <w:tab w:val="left" w:pos="18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дежурную</w:t>
      </w:r>
      <w:proofErr w:type="gramEnd"/>
      <w:r>
        <w:rPr>
          <w:rFonts w:ascii="Times New Roman" w:eastAsia="Times New Roman" w:hAnsi="Times New Roman" w:cs="Times New Roman"/>
          <w:color w:val="000000"/>
          <w:spacing w:val="-3"/>
          <w:lang w:eastAsia="ru-RU"/>
        </w:rPr>
        <w:t xml:space="preserve"> часть ОМВД;</w:t>
      </w:r>
    </w:p>
    <w:p w:rsidR="00977428" w:rsidRDefault="004D1931">
      <w:pPr>
        <w:widowControl w:val="0"/>
        <w:spacing w:after="0" w:line="274" w:lineRule="exact"/>
        <w:ind w:left="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-дежурную службу скорой медицинской помощи;</w:t>
      </w:r>
    </w:p>
    <w:p w:rsidR="00977428" w:rsidRDefault="004D1931">
      <w:pPr>
        <w:widowControl w:val="0"/>
        <w:numPr>
          <w:ilvl w:val="0"/>
          <w:numId w:val="1"/>
        </w:numPr>
        <w:tabs>
          <w:tab w:val="left" w:pos="18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аварийно</w:t>
      </w:r>
      <w:proofErr w:type="gramEnd"/>
      <w:r>
        <w:rPr>
          <w:rFonts w:ascii="Times New Roman" w:eastAsia="Times New Roman" w:hAnsi="Times New Roman" w:cs="Times New Roman"/>
          <w:color w:val="000000"/>
          <w:spacing w:val="-3"/>
          <w:lang w:eastAsia="ru-RU"/>
        </w:rPr>
        <w:t>-диспетчерскую службу газового хозяйства;</w:t>
      </w:r>
    </w:p>
    <w:p w:rsidR="00977428" w:rsidRDefault="004D1931">
      <w:pPr>
        <w:widowControl w:val="0"/>
        <w:numPr>
          <w:ilvl w:val="0"/>
          <w:numId w:val="1"/>
        </w:numPr>
        <w:tabs>
          <w:tab w:val="left" w:pos="18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аварийно</w:t>
      </w:r>
      <w:proofErr w:type="gramEnd"/>
      <w:r>
        <w:rPr>
          <w:rFonts w:ascii="Times New Roman" w:eastAsia="Times New Roman" w:hAnsi="Times New Roman" w:cs="Times New Roman"/>
          <w:color w:val="000000"/>
          <w:spacing w:val="-3"/>
          <w:lang w:eastAsia="ru-RU"/>
        </w:rPr>
        <w:t>-диспетчерскую службу водоканала;</w:t>
      </w:r>
    </w:p>
    <w:p w:rsidR="00977428" w:rsidRDefault="004D1931">
      <w:pPr>
        <w:widowControl w:val="0"/>
        <w:numPr>
          <w:ilvl w:val="0"/>
          <w:numId w:val="1"/>
        </w:numPr>
        <w:tabs>
          <w:tab w:val="left" w:pos="18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аварийно</w:t>
      </w:r>
      <w:proofErr w:type="gramEnd"/>
      <w:r>
        <w:rPr>
          <w:rFonts w:ascii="Times New Roman" w:eastAsia="Times New Roman" w:hAnsi="Times New Roman" w:cs="Times New Roman"/>
          <w:color w:val="000000"/>
          <w:spacing w:val="-3"/>
          <w:lang w:eastAsia="ru-RU"/>
        </w:rPr>
        <w:t>-диспетчерскую службу тепловых сетей;</w:t>
      </w:r>
    </w:p>
    <w:p w:rsidR="00977428" w:rsidRDefault="004D1931">
      <w:pPr>
        <w:widowControl w:val="0"/>
        <w:numPr>
          <w:ilvl w:val="0"/>
          <w:numId w:val="1"/>
        </w:numPr>
        <w:tabs>
          <w:tab w:val="left" w:pos="18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аварийно</w:t>
      </w:r>
      <w:proofErr w:type="gramEnd"/>
      <w:r>
        <w:rPr>
          <w:rFonts w:ascii="Times New Roman" w:eastAsia="Times New Roman" w:hAnsi="Times New Roman" w:cs="Times New Roman"/>
          <w:color w:val="000000"/>
          <w:spacing w:val="-3"/>
          <w:lang w:eastAsia="ru-RU"/>
        </w:rPr>
        <w:t>-диспетчерскую службу электрических сетей;</w:t>
      </w:r>
    </w:p>
    <w:p w:rsidR="00977428" w:rsidRDefault="004D1931">
      <w:pPr>
        <w:widowControl w:val="0"/>
        <w:numPr>
          <w:ilvl w:val="0"/>
          <w:numId w:val="1"/>
        </w:numPr>
        <w:tabs>
          <w:tab w:val="left" w:pos="18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lastRenderedPageBreak/>
        <w:t>аварийно</w:t>
      </w:r>
      <w:proofErr w:type="gramEnd"/>
      <w:r>
        <w:rPr>
          <w:rFonts w:ascii="Times New Roman" w:eastAsia="Times New Roman" w:hAnsi="Times New Roman" w:cs="Times New Roman"/>
          <w:color w:val="000000"/>
          <w:spacing w:val="-3"/>
          <w:lang w:eastAsia="ru-RU"/>
        </w:rPr>
        <w:t>-диспетчерскую службу электросвязи;</w:t>
      </w:r>
    </w:p>
    <w:p w:rsidR="00977428" w:rsidRDefault="004D1931">
      <w:pPr>
        <w:widowControl w:val="0"/>
        <w:numPr>
          <w:ilvl w:val="0"/>
          <w:numId w:val="1"/>
        </w:numPr>
        <w:tabs>
          <w:tab w:val="left" w:pos="188"/>
        </w:tabs>
        <w:spacing w:after="240" w:line="274" w:lineRule="exact"/>
        <w:ind w:left="20" w:righ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прочие</w:t>
      </w:r>
      <w:proofErr w:type="gramEnd"/>
      <w:r>
        <w:rPr>
          <w:rFonts w:ascii="Times New Roman" w:eastAsia="Times New Roman" w:hAnsi="Times New Roman" w:cs="Times New Roman"/>
          <w:color w:val="000000"/>
          <w:spacing w:val="-3"/>
          <w:lang w:eastAsia="ru-RU"/>
        </w:rPr>
        <w:t xml:space="preserve"> аварийно-диспетчерские и ремонтные службы всех организаций жилищно- коммунального хозяйства и предприятий независимо от форм собственности, обеспечивающих жилищный фонд и объекты социального назначения коммунальными услугами.</w:t>
      </w:r>
    </w:p>
    <w:p w:rsidR="00977428" w:rsidRDefault="004D1931">
      <w:pPr>
        <w:widowControl w:val="0"/>
        <w:numPr>
          <w:ilvl w:val="0"/>
          <w:numId w:val="3"/>
        </w:numPr>
        <w:tabs>
          <w:tab w:val="left" w:pos="1287"/>
        </w:tabs>
        <w:spacing w:after="240"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ЕДДС является координирующим органом для всех АДС муниципального образования и организаций других организационно-правовых форм по вопросам сбора, обработки и обмена информацией об аварийных ситуациях, а также координирующим органом по вопросам совместных действий АДС в аварийных ситуациях.</w:t>
      </w:r>
    </w:p>
    <w:p w:rsidR="00977428" w:rsidRDefault="004D1931">
      <w:pPr>
        <w:widowControl w:val="0"/>
        <w:numPr>
          <w:ilvl w:val="0"/>
          <w:numId w:val="3"/>
        </w:numPr>
        <w:tabs>
          <w:tab w:val="left" w:pos="1287"/>
        </w:tabs>
        <w:spacing w:after="240"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ЕДДС в пределах своих полномочий руководствуется нормативными и законодательными актами Российской Федерации, Воронежской области, нормативными администрации Семилукского муниципального района, приказами и распоряжениями руководителя предприятия, ГОСТ Р 22.7.01-99 (Безопасность в чрезвычайных ситуациях. Единая дежурно-диспетчерская служба) и специальными инструкциями.</w:t>
      </w:r>
    </w:p>
    <w:p w:rsidR="00977428" w:rsidRDefault="004D1931">
      <w:pPr>
        <w:widowControl w:val="0"/>
        <w:numPr>
          <w:ilvl w:val="0"/>
          <w:numId w:val="3"/>
        </w:numPr>
        <w:tabs>
          <w:tab w:val="left" w:pos="1287"/>
        </w:tabs>
        <w:spacing w:after="244"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ЕДДС должна обеспечивать круглосуточный прием заявок (сообщений) от жителей, организаций и предприятий, распоряжений (сигналов) или специальных решений органов государственной власти, органов местного самоуправления и доведение их для реализации до соответствующих предприятий и организаций.</w:t>
      </w:r>
    </w:p>
    <w:p w:rsidR="00977428" w:rsidRDefault="004D1931">
      <w:pPr>
        <w:widowControl w:val="0"/>
        <w:numPr>
          <w:ilvl w:val="0"/>
          <w:numId w:val="3"/>
        </w:numPr>
        <w:tabs>
          <w:tab w:val="left" w:pos="1287"/>
        </w:tabs>
        <w:spacing w:after="236" w:line="269"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АДС, ремонтные службы организаций, диспетчеры, старшие смен должны поддерживать постоянную оперативную связь с ЕДДС с целью информированности о функционировании систем жизнеобеспечения жилищно-коммунального хозяйства района, а в случае аварийных ситуаций - постоянный обмен оперативной информацией о ходе выполняемых или выполненных работ.</w:t>
      </w:r>
    </w:p>
    <w:p w:rsidR="00977428" w:rsidRPr="00F93B6A" w:rsidRDefault="004D1931" w:rsidP="00F93B6A">
      <w:pPr>
        <w:widowControl w:val="0"/>
        <w:numPr>
          <w:ilvl w:val="0"/>
          <w:numId w:val="3"/>
        </w:numPr>
        <w:tabs>
          <w:tab w:val="left" w:pos="1422"/>
        </w:tabs>
        <w:spacing w:after="0"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На предприятиях жилищно-коммунального хозяйства и в организациях, обеспечивающих энергоснабжение районных потребителей, рекомендуется составлять алгоритм действий при возникновении аварийных ситуаций, которые устраняются:</w:t>
      </w:r>
    </w:p>
    <w:p w:rsidR="00977428" w:rsidRDefault="004D1931">
      <w:pPr>
        <w:widowControl w:val="0"/>
        <w:numPr>
          <w:ilvl w:val="0"/>
          <w:numId w:val="1"/>
        </w:numPr>
        <w:tabs>
          <w:tab w:val="left" w:pos="945"/>
        </w:tabs>
        <w:spacing w:after="248" w:line="288" w:lineRule="exact"/>
        <w:ind w:left="20"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собственными</w:t>
      </w:r>
      <w:proofErr w:type="gramEnd"/>
      <w:r>
        <w:rPr>
          <w:rFonts w:ascii="Times New Roman" w:eastAsia="Times New Roman" w:hAnsi="Times New Roman" w:cs="Times New Roman"/>
          <w:color w:val="000000"/>
          <w:spacing w:val="-3"/>
          <w:lang w:eastAsia="ru-RU"/>
        </w:rPr>
        <w:t xml:space="preserve"> силами, без привлечения сил и средств других организаций и предприятий;</w:t>
      </w:r>
    </w:p>
    <w:p w:rsidR="00977428" w:rsidRDefault="004D1931">
      <w:pPr>
        <w:widowControl w:val="0"/>
        <w:numPr>
          <w:ilvl w:val="0"/>
          <w:numId w:val="1"/>
        </w:numPr>
        <w:tabs>
          <w:tab w:val="left" w:pos="945"/>
        </w:tabs>
        <w:spacing w:after="240" w:line="278" w:lineRule="exact"/>
        <w:ind w:left="20"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совместивши</w:t>
      </w:r>
      <w:proofErr w:type="gramEnd"/>
      <w:r>
        <w:rPr>
          <w:rFonts w:ascii="Times New Roman" w:eastAsia="Times New Roman" w:hAnsi="Times New Roman" w:cs="Times New Roman"/>
          <w:color w:val="000000"/>
          <w:spacing w:val="-3"/>
          <w:lang w:eastAsia="ru-RU"/>
        </w:rPr>
        <w:t xml:space="preserve"> силами и средствами, с привлечением сил и средств других организаций и предприятий, выделяющих специализированную технику и специалистов.</w:t>
      </w:r>
    </w:p>
    <w:p w:rsidR="00977428" w:rsidRDefault="004D1931">
      <w:pPr>
        <w:widowControl w:val="0"/>
        <w:numPr>
          <w:ilvl w:val="0"/>
          <w:numId w:val="3"/>
        </w:numPr>
        <w:tabs>
          <w:tab w:val="left" w:pos="1324"/>
        </w:tabs>
        <w:spacing w:after="244" w:line="278" w:lineRule="exact"/>
        <w:ind w:left="20"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Все АДС должны иметь утвержденные инструкции с четко разработанным оперативным планом действий на случай аварий, ограничений и отключений потребителей при временном недостатке энергоресурсов на источниках энергоснабжения. К инструкциям должны быть приложены схемы возможных аварийных переключений, указан порядок отключения энергоснабжения и последующего его возобновления, определена организация дежурств и действий персонала при усиленном и аварийном режимах энергоснабжения. Конкретный перечень необходимой документации на каждом предприятии устанавливается руководством предприятия.</w:t>
      </w:r>
    </w:p>
    <w:p w:rsidR="00977428" w:rsidRDefault="004D1931">
      <w:pPr>
        <w:widowControl w:val="0"/>
        <w:numPr>
          <w:ilvl w:val="0"/>
          <w:numId w:val="3"/>
        </w:numPr>
        <w:tabs>
          <w:tab w:val="left" w:pos="1324"/>
        </w:tabs>
        <w:spacing w:after="240" w:line="274" w:lineRule="exact"/>
        <w:ind w:left="20"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Готовность к выезду аварийных бригад со времени получения заявки, принятия решения по предотвращению или ликвидации аварийной ситуации и прибытия на место происшествия должна быть обеспечена в минимально короткие сроки с докладом в ЕДДС. При возвращении аварийной бригады на место дислокации после ликвидации аварии старший выездной бригады обязан сообщить в ЕДДС о принятых мерах.</w:t>
      </w:r>
    </w:p>
    <w:p w:rsidR="00977428" w:rsidRDefault="004D1931">
      <w:pPr>
        <w:widowControl w:val="0"/>
        <w:numPr>
          <w:ilvl w:val="0"/>
          <w:numId w:val="3"/>
        </w:numPr>
        <w:spacing w:after="240" w:line="274" w:lineRule="exact"/>
        <w:ind w:left="20"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 Для проведения работ по локализации и ликвидации аварии каждое подразделение и организация должны располагать необходимыми инструментами, материалами, приспособлениями, механизмами, транспортом и средствами связи. Объем аварийного запаса АДС устанавливается в соответствии с действующими нормами, место хранения определяется руководством предприятия.</w:t>
      </w:r>
    </w:p>
    <w:p w:rsidR="00977428" w:rsidRDefault="004D1931">
      <w:pPr>
        <w:widowControl w:val="0"/>
        <w:numPr>
          <w:ilvl w:val="0"/>
          <w:numId w:val="3"/>
        </w:numPr>
        <w:tabs>
          <w:tab w:val="left" w:pos="1324"/>
        </w:tabs>
        <w:spacing w:after="240" w:line="274" w:lineRule="exact"/>
        <w:ind w:left="20"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Всем предприятиям в целях недопущения перерастания технологических нарушений на тепловых сетях, топливных хозяйствах и котельных в аварийные ситуации необходимо организовать работу ремонтно-восстановительных бригад круглосуточно в три смены. В случае возникновения аварийной ситуации, ЕДДС должна через каждые два часа докладывать о положении дел по ликвидации чрезвычайных ситуаций на объектах жилищно- коммунального и энергетического хозяйства - председателю КЧС и ПБ </w:t>
      </w:r>
      <w:r>
        <w:rPr>
          <w:rFonts w:ascii="Times New Roman" w:eastAsia="Times New Roman" w:hAnsi="Times New Roman" w:cs="Times New Roman"/>
          <w:color w:val="000000"/>
          <w:spacing w:val="-3"/>
          <w:lang w:eastAsia="ru-RU"/>
        </w:rPr>
        <w:lastRenderedPageBreak/>
        <w:t>района, в ЦУКС и в диспетчерскую департамента жилищно-коммунального хозяйства и энергетики Воронежской области.</w:t>
      </w:r>
    </w:p>
    <w:p w:rsidR="00977428" w:rsidRDefault="004D1931">
      <w:pPr>
        <w:widowControl w:val="0"/>
        <w:numPr>
          <w:ilvl w:val="0"/>
          <w:numId w:val="3"/>
        </w:numPr>
        <w:tabs>
          <w:tab w:val="left" w:pos="1324"/>
        </w:tabs>
        <w:spacing w:after="244" w:line="274" w:lineRule="exact"/>
        <w:ind w:left="20"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ликвидации чрезвычайных ситуаций на объектах жилищно-коммунального и энергетического хозяйства рекомендуется создать при КЧС и ПБ района рабочую группу из специалистов соответствующего уровня со следующими функциями:</w:t>
      </w:r>
    </w:p>
    <w:p w:rsidR="00977428" w:rsidRDefault="004D1931">
      <w:pPr>
        <w:widowControl w:val="0"/>
        <w:numPr>
          <w:ilvl w:val="0"/>
          <w:numId w:val="1"/>
        </w:numPr>
        <w:tabs>
          <w:tab w:val="left" w:pos="945"/>
        </w:tabs>
        <w:spacing w:after="0" w:line="269" w:lineRule="exact"/>
        <w:ind w:left="20"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руководства</w:t>
      </w:r>
      <w:proofErr w:type="gramEnd"/>
      <w:r>
        <w:rPr>
          <w:rFonts w:ascii="Times New Roman" w:eastAsia="Times New Roman" w:hAnsi="Times New Roman" w:cs="Times New Roman"/>
          <w:color w:val="000000"/>
          <w:spacing w:val="-3"/>
          <w:lang w:eastAsia="ru-RU"/>
        </w:rPr>
        <w:t xml:space="preserve"> действиями по локализации и ликвидации чрезвычайных аварийных ситуаций;</w:t>
      </w:r>
    </w:p>
    <w:p w:rsidR="00977428" w:rsidRDefault="004D1931">
      <w:pPr>
        <w:widowControl w:val="0"/>
        <w:numPr>
          <w:ilvl w:val="0"/>
          <w:numId w:val="1"/>
        </w:numPr>
        <w:tabs>
          <w:tab w:val="left" w:pos="945"/>
        </w:tabs>
        <w:spacing w:after="0" w:line="274" w:lineRule="exact"/>
        <w:ind w:left="20"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привлечения</w:t>
      </w:r>
      <w:proofErr w:type="gramEnd"/>
      <w:r>
        <w:rPr>
          <w:rFonts w:ascii="Times New Roman" w:eastAsia="Times New Roman" w:hAnsi="Times New Roman" w:cs="Times New Roman"/>
          <w:color w:val="000000"/>
          <w:spacing w:val="-3"/>
          <w:lang w:eastAsia="ru-RU"/>
        </w:rPr>
        <w:t xml:space="preserve"> к работам предприятий, выделяющих спецтехнику и специалистов, в случаях значительных объемов аварийных работ, вызывающих перерывы энергоснабжения на длительные сроки;</w:t>
      </w:r>
    </w:p>
    <w:p w:rsidR="00977428" w:rsidRDefault="004D1931">
      <w:pPr>
        <w:widowControl w:val="0"/>
        <w:numPr>
          <w:ilvl w:val="0"/>
          <w:numId w:val="1"/>
        </w:numPr>
        <w:tabs>
          <w:tab w:val="left" w:pos="945"/>
        </w:tabs>
        <w:spacing w:after="0" w:line="274" w:lineRule="exact"/>
        <w:ind w:left="20"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обеспечения</w:t>
      </w:r>
      <w:proofErr w:type="gramEnd"/>
      <w:r>
        <w:rPr>
          <w:rFonts w:ascii="Times New Roman" w:eastAsia="Times New Roman" w:hAnsi="Times New Roman" w:cs="Times New Roman"/>
          <w:color w:val="000000"/>
          <w:spacing w:val="-3"/>
          <w:lang w:eastAsia="ru-RU"/>
        </w:rPr>
        <w:t xml:space="preserve"> контроля за ходом работ по ликвидации аварийной ситуации и информирования о сложившейся обстановке соответствующих организации и ответственных лиц;</w:t>
      </w:r>
    </w:p>
    <w:p w:rsidR="00977428" w:rsidRDefault="004D1931">
      <w:pPr>
        <w:widowControl w:val="0"/>
        <w:numPr>
          <w:ilvl w:val="0"/>
          <w:numId w:val="1"/>
        </w:numPr>
        <w:tabs>
          <w:tab w:val="left" w:pos="945"/>
        </w:tabs>
        <w:spacing w:after="0" w:line="274" w:lineRule="exact"/>
        <w:ind w:left="20"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подготовки</w:t>
      </w:r>
      <w:proofErr w:type="gramEnd"/>
      <w:r>
        <w:rPr>
          <w:rFonts w:ascii="Times New Roman" w:eastAsia="Times New Roman" w:hAnsi="Times New Roman" w:cs="Times New Roman"/>
          <w:color w:val="000000"/>
          <w:spacing w:val="-3"/>
          <w:lang w:eastAsia="ru-RU"/>
        </w:rPr>
        <w:t xml:space="preserve"> предложений по возмещению материального ущерба при недопоставке или некачественной поставке жилищно-коммунальных услуг населению, а также в проведении расследований случаев возникновения аварийных ситуаций на объектах энергетики и коммунального хозяйства с составлением соответствующих документов;</w:t>
      </w:r>
    </w:p>
    <w:p w:rsidR="00977428" w:rsidRDefault="004D1931" w:rsidP="00F93B6A">
      <w:pPr>
        <w:widowControl w:val="0"/>
        <w:numPr>
          <w:ilvl w:val="0"/>
          <w:numId w:val="1"/>
        </w:numPr>
        <w:tabs>
          <w:tab w:val="left" w:pos="945"/>
        </w:tabs>
        <w:spacing w:after="0" w:line="274" w:lineRule="exact"/>
        <w:ind w:left="20"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подготовки</w:t>
      </w:r>
      <w:proofErr w:type="gramEnd"/>
      <w:r>
        <w:rPr>
          <w:rFonts w:ascii="Times New Roman" w:eastAsia="Times New Roman" w:hAnsi="Times New Roman" w:cs="Times New Roman"/>
          <w:color w:val="000000"/>
          <w:spacing w:val="-3"/>
          <w:lang w:eastAsia="ru-RU"/>
        </w:rPr>
        <w:t xml:space="preserve"> руководству предприятий предложений по оценке действий по предупреждению и ликвидации аварийных ситуаций аварийно-диспетчерскими, ремонтными</w:t>
      </w:r>
      <w:r w:rsidR="00F93B6A">
        <w:rPr>
          <w:rFonts w:ascii="Times New Roman" w:eastAsia="Times New Roman" w:hAnsi="Times New Roman" w:cs="Times New Roman"/>
          <w:color w:val="000000"/>
          <w:spacing w:val="-3"/>
          <w:lang w:eastAsia="ru-RU"/>
        </w:rPr>
        <w:t xml:space="preserve"> </w:t>
      </w:r>
      <w:r w:rsidRPr="00F93B6A">
        <w:rPr>
          <w:rFonts w:ascii="Times New Roman" w:eastAsia="Times New Roman" w:hAnsi="Times New Roman" w:cs="Times New Roman"/>
          <w:color w:val="000000"/>
          <w:spacing w:val="-3"/>
          <w:lang w:eastAsia="ru-RU"/>
        </w:rPr>
        <w:t>службами и руководителями организаций, эксплуатирующих объекты жилищно- коммунального назначения.</w:t>
      </w:r>
    </w:p>
    <w:p w:rsidR="00F93B6A" w:rsidRPr="00F93B6A" w:rsidRDefault="00F93B6A" w:rsidP="00F93B6A">
      <w:pPr>
        <w:widowControl w:val="0"/>
        <w:tabs>
          <w:tab w:val="left" w:pos="945"/>
        </w:tabs>
        <w:spacing w:after="0" w:line="274" w:lineRule="exact"/>
        <w:ind w:left="740" w:right="20"/>
        <w:jc w:val="both"/>
        <w:rPr>
          <w:rFonts w:ascii="Times New Roman" w:eastAsia="Times New Roman" w:hAnsi="Times New Roman" w:cs="Times New Roman"/>
          <w:color w:val="000000"/>
          <w:spacing w:val="-3"/>
          <w:lang w:eastAsia="ru-RU"/>
        </w:rPr>
      </w:pPr>
    </w:p>
    <w:p w:rsidR="00977428" w:rsidRDefault="004D1931">
      <w:pPr>
        <w:widowControl w:val="0"/>
        <w:numPr>
          <w:ilvl w:val="0"/>
          <w:numId w:val="5"/>
        </w:numPr>
        <w:tabs>
          <w:tab w:val="left" w:pos="1345"/>
        </w:tabs>
        <w:spacing w:after="240" w:line="278" w:lineRule="exact"/>
        <w:ind w:left="2520" w:right="1280" w:hanging="1340"/>
        <w:jc w:val="center"/>
        <w:outlineLvl w:val="0"/>
        <w:rPr>
          <w:rFonts w:ascii="Times New Roman" w:eastAsia="Times New Roman" w:hAnsi="Times New Roman" w:cs="Times New Roman"/>
          <w:b/>
          <w:bCs/>
          <w:color w:val="000000"/>
          <w:spacing w:val="-3"/>
          <w:lang w:eastAsia="ru-RU"/>
        </w:rPr>
      </w:pPr>
      <w:bookmarkStart w:id="0" w:name="bookmark0"/>
      <w:r>
        <w:rPr>
          <w:rFonts w:ascii="Times New Roman" w:eastAsia="Times New Roman" w:hAnsi="Times New Roman" w:cs="Times New Roman"/>
          <w:b/>
          <w:bCs/>
          <w:color w:val="000000"/>
          <w:spacing w:val="-3"/>
          <w:lang w:eastAsia="ru-RU"/>
        </w:rPr>
        <w:t>Действия дежурного персонала аварийно-диспетчерских служб при возникновении и ликвидации аварий.</w:t>
      </w:r>
      <w:bookmarkEnd w:id="0"/>
    </w:p>
    <w:p w:rsidR="00977428" w:rsidRDefault="004D1931">
      <w:pPr>
        <w:widowControl w:val="0"/>
        <w:numPr>
          <w:ilvl w:val="1"/>
          <w:numId w:val="5"/>
        </w:numPr>
        <w:tabs>
          <w:tab w:val="left" w:pos="1345"/>
        </w:tabs>
        <w:spacing w:after="244" w:line="278" w:lineRule="exact"/>
        <w:ind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получении сообщения о возникновении аварии, отключении или ограничении энергоснабжения потребителей старший смены АДС соответствующего предприятия или организации по прибытию на место происшествия должен принять меры по обеспечению безопасности на месте аварии (ограждение, освещение, охрана и др.) и действовать в соответствии с утвержденной местной инструкцией по ликвидации аварийных ситуаций.</w:t>
      </w:r>
    </w:p>
    <w:p w:rsidR="00977428" w:rsidRDefault="004D1931">
      <w:pPr>
        <w:widowControl w:val="0"/>
        <w:numPr>
          <w:ilvl w:val="1"/>
          <w:numId w:val="5"/>
        </w:numPr>
        <w:tabs>
          <w:tab w:val="left" w:pos="1142"/>
        </w:tabs>
        <w:spacing w:after="283" w:line="274" w:lineRule="exact"/>
        <w:ind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Диспетчер должен проинформировать по имеющимся у него каналам связи руководство соответствующего предприятия (или организации), диспетчеров жилищных служб и организаций, попавших в зону аварии, ЕДДС муниципального образования о ситуации, принимаемых мерах и времени на восстановление энергоснабжения потребителей.</w:t>
      </w:r>
    </w:p>
    <w:p w:rsidR="00977428" w:rsidRDefault="004D1931">
      <w:pPr>
        <w:widowControl w:val="0"/>
        <w:numPr>
          <w:ilvl w:val="1"/>
          <w:numId w:val="5"/>
        </w:numPr>
        <w:tabs>
          <w:tab w:val="left" w:pos="1142"/>
        </w:tabs>
        <w:spacing w:after="260" w:line="220" w:lineRule="exact"/>
        <w:ind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Руководителем работ по локализации и ликвидации аварии считается:</w:t>
      </w:r>
    </w:p>
    <w:p w:rsidR="00977428" w:rsidRDefault="004D1931">
      <w:pPr>
        <w:widowControl w:val="0"/>
        <w:numPr>
          <w:ilvl w:val="0"/>
          <w:numId w:val="1"/>
        </w:numPr>
        <w:tabs>
          <w:tab w:val="left" w:pos="874"/>
        </w:tabs>
        <w:spacing w:after="0" w:line="274" w:lineRule="exact"/>
        <w:ind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до</w:t>
      </w:r>
      <w:proofErr w:type="gramEnd"/>
      <w:r>
        <w:rPr>
          <w:rFonts w:ascii="Times New Roman" w:eastAsia="Times New Roman" w:hAnsi="Times New Roman" w:cs="Times New Roman"/>
          <w:color w:val="000000"/>
          <w:spacing w:val="-3"/>
          <w:lang w:eastAsia="ru-RU"/>
        </w:rPr>
        <w:t xml:space="preserve"> прибытия на место руководителя подразделения или организации, где произошла авария - старший по смене АДС соответствующего предприятия;</w:t>
      </w:r>
    </w:p>
    <w:p w:rsidR="00977428" w:rsidRDefault="004D1931">
      <w:pPr>
        <w:widowControl w:val="0"/>
        <w:numPr>
          <w:ilvl w:val="0"/>
          <w:numId w:val="1"/>
        </w:numPr>
        <w:tabs>
          <w:tab w:val="left" w:pos="874"/>
        </w:tabs>
        <w:spacing w:after="0" w:line="278" w:lineRule="exact"/>
        <w:ind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после</w:t>
      </w:r>
      <w:proofErr w:type="gramEnd"/>
      <w:r>
        <w:rPr>
          <w:rFonts w:ascii="Times New Roman" w:eastAsia="Times New Roman" w:hAnsi="Times New Roman" w:cs="Times New Roman"/>
          <w:color w:val="000000"/>
          <w:spacing w:val="-3"/>
          <w:lang w:eastAsia="ru-RU"/>
        </w:rPr>
        <w:t xml:space="preserve"> прибытия - руководитель предприятия, организации или лицо, назначенное им из числа руководящего состава;</w:t>
      </w:r>
    </w:p>
    <w:p w:rsidR="00977428" w:rsidRDefault="004D1931">
      <w:pPr>
        <w:widowControl w:val="0"/>
        <w:numPr>
          <w:ilvl w:val="0"/>
          <w:numId w:val="1"/>
        </w:numPr>
        <w:tabs>
          <w:tab w:val="left" w:pos="1142"/>
        </w:tabs>
        <w:spacing w:after="0" w:line="278" w:lineRule="exact"/>
        <w:ind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при</w:t>
      </w:r>
      <w:proofErr w:type="gramEnd"/>
      <w:r>
        <w:rPr>
          <w:rFonts w:ascii="Times New Roman" w:eastAsia="Times New Roman" w:hAnsi="Times New Roman" w:cs="Times New Roman"/>
          <w:color w:val="000000"/>
          <w:spacing w:val="-3"/>
          <w:lang w:eastAsia="ru-RU"/>
        </w:rPr>
        <w:t xml:space="preserve"> аварии, захватывающей инженерные сети нескольких предприятий, руководителем ликвидации аварии должен является руководитель предприятия, где произошла авария;</w:t>
      </w:r>
    </w:p>
    <w:p w:rsidR="00977428" w:rsidRDefault="004D1931">
      <w:pPr>
        <w:widowControl w:val="0"/>
        <w:numPr>
          <w:ilvl w:val="0"/>
          <w:numId w:val="1"/>
        </w:numPr>
        <w:tabs>
          <w:tab w:val="left" w:pos="874"/>
        </w:tabs>
        <w:spacing w:after="240" w:line="274" w:lineRule="exact"/>
        <w:ind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диспетчеры</w:t>
      </w:r>
      <w:proofErr w:type="gramEnd"/>
      <w:r>
        <w:rPr>
          <w:rFonts w:ascii="Times New Roman" w:eastAsia="Times New Roman" w:hAnsi="Times New Roman" w:cs="Times New Roman"/>
          <w:color w:val="000000"/>
          <w:spacing w:val="-3"/>
          <w:lang w:eastAsia="ru-RU"/>
        </w:rPr>
        <w:t xml:space="preserve"> служб газового хозяйства, водоканала, тепловых и электрических сетей несут полную ответственность за ликвидацию аварийного положения, т.к. единолично принимают решение и осуществляют мероприятия по восстановлению нормального режима работы с последующим сообщением в ЕДДС.</w:t>
      </w:r>
    </w:p>
    <w:p w:rsidR="00977428" w:rsidRDefault="004D1931">
      <w:pPr>
        <w:widowControl w:val="0"/>
        <w:numPr>
          <w:ilvl w:val="1"/>
          <w:numId w:val="5"/>
        </w:numPr>
        <w:tabs>
          <w:tab w:val="left" w:pos="1345"/>
        </w:tabs>
        <w:spacing w:after="236" w:line="274" w:lineRule="exact"/>
        <w:ind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Отключение и ограничение социально-значимых объектов и объектов жизнеобеспечения, а также ликвидация аварий на инженерных сетях со значительным количеством отключаемых потребителей производить только по согласованию с руководителем рабочей группы КЧС и ПБ района.</w:t>
      </w:r>
    </w:p>
    <w:p w:rsidR="00977428" w:rsidRDefault="004D1931">
      <w:pPr>
        <w:widowControl w:val="0"/>
        <w:numPr>
          <w:ilvl w:val="1"/>
          <w:numId w:val="5"/>
        </w:numPr>
        <w:tabs>
          <w:tab w:val="left" w:pos="1142"/>
        </w:tabs>
        <w:spacing w:after="287" w:line="278" w:lineRule="exact"/>
        <w:ind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Отключение потребителей без согласования с руководителем рабочей группы КЧС и ПБ района, но с обязательным последующим его уведомлением разрешается выполнять в случаях, не терпящих отлагательства (несчастный случай, стихийное бедствие, пожар и т.п.).</w:t>
      </w:r>
    </w:p>
    <w:p w:rsidR="00977428" w:rsidRDefault="004D1931">
      <w:pPr>
        <w:widowControl w:val="0"/>
        <w:numPr>
          <w:ilvl w:val="1"/>
          <w:numId w:val="5"/>
        </w:numPr>
        <w:tabs>
          <w:tab w:val="left" w:pos="1142"/>
        </w:tabs>
        <w:spacing w:after="265" w:line="220" w:lineRule="exact"/>
        <w:ind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Лицам, ответственным за ликвидацию аварии, необходимо:</w:t>
      </w:r>
    </w:p>
    <w:p w:rsidR="00977428" w:rsidRDefault="00F93B6A" w:rsidP="00F93B6A">
      <w:pPr>
        <w:widowControl w:val="0"/>
        <w:spacing w:after="0" w:line="274" w:lineRule="exact"/>
        <w:ind w:right="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              - </w:t>
      </w:r>
      <w:r w:rsidR="004D1931">
        <w:rPr>
          <w:rFonts w:ascii="Times New Roman" w:eastAsia="Times New Roman" w:hAnsi="Times New Roman" w:cs="Times New Roman"/>
          <w:color w:val="000000"/>
          <w:spacing w:val="-3"/>
          <w:lang w:eastAsia="ru-RU"/>
        </w:rPr>
        <w:t xml:space="preserve">вызвать через диспетчерские службы соответствующих представителей организаций, имеющих подземные коммуникации в месте аварии, и согласовать с ними проведение земляных работ для ликвидации </w:t>
      </w:r>
      <w:r w:rsidR="004D1931">
        <w:rPr>
          <w:rFonts w:ascii="Times New Roman" w:eastAsia="Times New Roman" w:hAnsi="Times New Roman" w:cs="Times New Roman"/>
          <w:color w:val="000000"/>
          <w:spacing w:val="-3"/>
          <w:lang w:eastAsia="ru-RU"/>
        </w:rPr>
        <w:lastRenderedPageBreak/>
        <w:t>аварии (круглосуточно);</w:t>
      </w:r>
    </w:p>
    <w:p w:rsidR="00977428" w:rsidRDefault="004D1931">
      <w:pPr>
        <w:widowControl w:val="0"/>
        <w:numPr>
          <w:ilvl w:val="0"/>
          <w:numId w:val="1"/>
        </w:numPr>
        <w:tabs>
          <w:tab w:val="left" w:pos="874"/>
        </w:tabs>
        <w:spacing w:after="0" w:line="274" w:lineRule="exact"/>
        <w:ind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выполнять</w:t>
      </w:r>
      <w:proofErr w:type="gramEnd"/>
      <w:r>
        <w:rPr>
          <w:rFonts w:ascii="Times New Roman" w:eastAsia="Times New Roman" w:hAnsi="Times New Roman" w:cs="Times New Roman"/>
          <w:color w:val="000000"/>
          <w:spacing w:val="-3"/>
          <w:lang w:eastAsia="ru-RU"/>
        </w:rPr>
        <w:t xml:space="preserve"> работы на подземных коммуникациях в установленные нормативные сроки с обеспечением безопасных условий при производстве работ;</w:t>
      </w:r>
    </w:p>
    <w:p w:rsidR="00977428" w:rsidRDefault="004D1931">
      <w:pPr>
        <w:widowControl w:val="0"/>
        <w:numPr>
          <w:ilvl w:val="0"/>
          <w:numId w:val="1"/>
        </w:numPr>
        <w:tabs>
          <w:tab w:val="left" w:pos="874"/>
        </w:tabs>
        <w:spacing w:after="0" w:line="274" w:lineRule="exact"/>
        <w:ind w:right="20" w:firstLine="7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информировать</w:t>
      </w:r>
      <w:proofErr w:type="gramEnd"/>
      <w:r>
        <w:rPr>
          <w:rFonts w:ascii="Times New Roman" w:eastAsia="Times New Roman" w:hAnsi="Times New Roman" w:cs="Times New Roman"/>
          <w:color w:val="000000"/>
          <w:spacing w:val="-3"/>
          <w:lang w:eastAsia="ru-RU"/>
        </w:rPr>
        <w:t xml:space="preserve">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энергоснабжения и подключения потребителей, с последующим сообщением в ЕДДС.</w:t>
      </w:r>
    </w:p>
    <w:p w:rsidR="00977428" w:rsidRDefault="00977428">
      <w:pPr>
        <w:jc w:val="both"/>
        <w:rPr>
          <w:rFonts w:ascii="Times New Roman" w:hAnsi="Times New Roman" w:cs="Times New Roman"/>
        </w:rPr>
      </w:pPr>
    </w:p>
    <w:p w:rsidR="00977428" w:rsidRDefault="004D1931">
      <w:pPr>
        <w:jc w:val="center"/>
        <w:rPr>
          <w:rFonts w:ascii="Times New Roman" w:hAnsi="Times New Roman" w:cs="Times New Roman"/>
          <w:b/>
        </w:rPr>
      </w:pPr>
      <w:r>
        <w:rPr>
          <w:rFonts w:ascii="Times New Roman" w:hAnsi="Times New Roman" w:cs="Times New Roman"/>
          <w:b/>
        </w:rPr>
        <w:t>7. Порядок ликвидации, локализации аварий на объектах энергетики и ЖКХ с учетом взаимодействия жилищно-коммунальных предприятий при возникновении аварийных ситуаций.</w:t>
      </w:r>
    </w:p>
    <w:p w:rsidR="00977428" w:rsidRDefault="004D1931">
      <w:pPr>
        <w:jc w:val="both"/>
        <w:rPr>
          <w:rFonts w:ascii="Times New Roman" w:hAnsi="Times New Roman" w:cs="Times New Roman"/>
        </w:rPr>
      </w:pPr>
      <w:r>
        <w:rPr>
          <w:rFonts w:ascii="Times New Roman" w:hAnsi="Times New Roman" w:cs="Times New Roman"/>
        </w:rPr>
        <w:tab/>
        <w:t>7.1.</w:t>
      </w:r>
      <w:r>
        <w:rPr>
          <w:rFonts w:ascii="Times New Roman" w:hAnsi="Times New Roman" w:cs="Times New Roman"/>
        </w:rPr>
        <w:tab/>
        <w:t>Настоящий порядок рекомендуется применять всем предприятиям жизнеобеспечения, оказывающих коммунальные услуги населению, учреждений культуры, образования и других объектов социального назначения, на территории Семилукского муниципального района.</w:t>
      </w:r>
    </w:p>
    <w:p w:rsidR="00977428" w:rsidRDefault="004D1931">
      <w:pPr>
        <w:jc w:val="both"/>
        <w:rPr>
          <w:rFonts w:ascii="Times New Roman" w:hAnsi="Times New Roman" w:cs="Times New Roman"/>
        </w:rPr>
      </w:pPr>
      <w:r>
        <w:rPr>
          <w:rFonts w:ascii="Times New Roman" w:hAnsi="Times New Roman" w:cs="Times New Roman"/>
        </w:rPr>
        <w:tab/>
        <w:t>7.2.</w:t>
      </w:r>
      <w:r>
        <w:rPr>
          <w:rFonts w:ascii="Times New Roman" w:hAnsi="Times New Roman" w:cs="Times New Roman"/>
        </w:rPr>
        <w:tab/>
        <w:t>При возникновении аварийных ситуаций на объектах или сетях тепло-, водо-, энергоснабжения и водоотведения, принадлежащих муниципальному образованию и находящихся в аренде у вышеуказанных предприятий, арендаторы информируют главу администрации муниципального образования и ЕДДС по телефону, либо по другим согласованным средствам связи в течение 15 минут.</w:t>
      </w:r>
    </w:p>
    <w:p w:rsidR="00977428" w:rsidRDefault="004D1931">
      <w:pPr>
        <w:jc w:val="both"/>
        <w:rPr>
          <w:rFonts w:ascii="Times New Roman" w:hAnsi="Times New Roman" w:cs="Times New Roman"/>
        </w:rPr>
      </w:pPr>
      <w:r>
        <w:rPr>
          <w:rFonts w:ascii="Times New Roman" w:hAnsi="Times New Roman" w:cs="Times New Roman"/>
        </w:rPr>
        <w:tab/>
        <w:t>При необходимости, ответственный за эксплуатацию объекта, в течение 30 минут в рабочее время и 1 часа в нерабочее время оповещает по средствам связи о месте повреждения представителей коммунальных и других предприятий, имеющих отношение к месту аварии, для согласования работ по устранению возникшей аварии.</w:t>
      </w:r>
    </w:p>
    <w:p w:rsidR="00977428" w:rsidRDefault="004D1931">
      <w:pPr>
        <w:jc w:val="both"/>
        <w:rPr>
          <w:rFonts w:ascii="Times New Roman" w:hAnsi="Times New Roman" w:cs="Times New Roman"/>
        </w:rPr>
      </w:pPr>
      <w:r>
        <w:rPr>
          <w:rFonts w:ascii="Times New Roman" w:hAnsi="Times New Roman" w:cs="Times New Roman"/>
        </w:rPr>
        <w:tab/>
        <w:t>7.3.</w:t>
      </w:r>
      <w:r>
        <w:rPr>
          <w:rFonts w:ascii="Times New Roman" w:hAnsi="Times New Roman" w:cs="Times New Roman"/>
        </w:rPr>
        <w:tab/>
        <w:t>Жилищно-коммунальные предприятия при получении информации немедленно направляют своего представителя на место аварии.</w:t>
      </w:r>
    </w:p>
    <w:p w:rsidR="00977428" w:rsidRDefault="004D1931">
      <w:pPr>
        <w:jc w:val="both"/>
        <w:rPr>
          <w:rFonts w:ascii="Times New Roman" w:hAnsi="Times New Roman" w:cs="Times New Roman"/>
        </w:rPr>
      </w:pPr>
      <w:r>
        <w:rPr>
          <w:rFonts w:ascii="Times New Roman" w:hAnsi="Times New Roman" w:cs="Times New Roman"/>
        </w:rPr>
        <w:tab/>
        <w:t>7.4.</w:t>
      </w:r>
      <w:r>
        <w:rPr>
          <w:rFonts w:ascii="Times New Roman" w:hAnsi="Times New Roman" w:cs="Times New Roman"/>
        </w:rPr>
        <w:tab/>
        <w:t>Руководители жилищно-коммунальных предприятий после обнаружения аварии немедленно организуют работы на сетях, системах и объектах по ликвидации последствий аварийной ситуации и сообщают о принятых мерах главе администрации муниципального образования и ЕДДС.</w:t>
      </w:r>
    </w:p>
    <w:p w:rsidR="00977428" w:rsidRDefault="004D1931">
      <w:pPr>
        <w:jc w:val="both"/>
        <w:rPr>
          <w:rFonts w:ascii="Times New Roman" w:hAnsi="Times New Roman" w:cs="Times New Roman"/>
        </w:rPr>
      </w:pPr>
      <w:r>
        <w:rPr>
          <w:rFonts w:ascii="Times New Roman" w:hAnsi="Times New Roman" w:cs="Times New Roman"/>
        </w:rPr>
        <w:tab/>
        <w:t>7.5.</w:t>
      </w:r>
      <w:r>
        <w:rPr>
          <w:rFonts w:ascii="Times New Roman" w:hAnsi="Times New Roman" w:cs="Times New Roman"/>
        </w:rPr>
        <w:tab/>
        <w:t>Если для устранения аварии возникнет необходимость в привлечении дополнительного количества специалистов, специализированной техники, оборудования и материалов, то руководство предприятия или аварийная служба предприятия, на котором произошла авария, сообщает об этом в аварийные службы других предприятий. Последние обязаны, в минимальный срок, в соответствии с заключенным договором (соглашением), предоставить в распоряжения службы предприятия, на котором произошла авария, необходимых специалистов и технику.</w:t>
      </w:r>
    </w:p>
    <w:p w:rsidR="00977428" w:rsidRDefault="004D1931">
      <w:pPr>
        <w:jc w:val="both"/>
        <w:rPr>
          <w:rFonts w:ascii="Times New Roman" w:hAnsi="Times New Roman" w:cs="Times New Roman"/>
        </w:rPr>
      </w:pPr>
      <w:r>
        <w:rPr>
          <w:rFonts w:ascii="Times New Roman" w:hAnsi="Times New Roman" w:cs="Times New Roman"/>
        </w:rPr>
        <w:tab/>
        <w:t>7.6.</w:t>
      </w:r>
      <w:r>
        <w:rPr>
          <w:rFonts w:ascii="Times New Roman" w:hAnsi="Times New Roman" w:cs="Times New Roman"/>
        </w:rPr>
        <w:tab/>
        <w:t>Предприятие, на котором произошла авария, обязано в соответствии с заключенным договором (соглашением) произвести оплату за привлечение и использование специалистов и техники других предприятий, после ее устранения, по предъявлению необходимых документов.</w:t>
      </w:r>
    </w:p>
    <w:p w:rsidR="00977428" w:rsidRDefault="004D1931">
      <w:pPr>
        <w:jc w:val="both"/>
        <w:rPr>
          <w:rFonts w:ascii="Times New Roman" w:hAnsi="Times New Roman" w:cs="Times New Roman"/>
        </w:rPr>
      </w:pPr>
      <w:r>
        <w:rPr>
          <w:rFonts w:ascii="Times New Roman" w:hAnsi="Times New Roman" w:cs="Times New Roman"/>
        </w:rPr>
        <w:tab/>
        <w:t>7.7.</w:t>
      </w:r>
      <w:r>
        <w:rPr>
          <w:rFonts w:ascii="Times New Roman" w:hAnsi="Times New Roman" w:cs="Times New Roman"/>
        </w:rPr>
        <w:tab/>
        <w:t>Руководство предприятия, на котором произошла авария, обязано постоянно информировать главу администрации муниципального образования и ЕДДС района о ходе работ по ликвидации аварии и ее последствий. При возникновении техногенных аварий и стихийных бедствий, угрожающих системам жизнеобеспечения поселения и в случае, когда объявлена чрезвычайная ситуация, аварийные службы всех предприятий переходят в непосредственное подчинение КЧС и ПБ района и действуют под ее руководством.</w:t>
      </w:r>
    </w:p>
    <w:p w:rsidR="00977428" w:rsidRDefault="004D1931">
      <w:pPr>
        <w:jc w:val="both"/>
        <w:rPr>
          <w:rFonts w:ascii="Times New Roman" w:hAnsi="Times New Roman" w:cs="Times New Roman"/>
        </w:rPr>
      </w:pPr>
      <w:r>
        <w:rPr>
          <w:rFonts w:ascii="Times New Roman" w:hAnsi="Times New Roman" w:cs="Times New Roman"/>
        </w:rPr>
        <w:tab/>
        <w:t>7.8.</w:t>
      </w:r>
      <w:r>
        <w:rPr>
          <w:rFonts w:ascii="Times New Roman" w:hAnsi="Times New Roman" w:cs="Times New Roman"/>
        </w:rPr>
        <w:tab/>
        <w:t xml:space="preserve">При аварийных ситуациях на социально значимых объектах отключение поврежденных сетей производит их владелец. Самовольное отключение и включение теплотрасс и водопроводных сетей для ликвидации повреждения (аварии) потребителем в период отопительного сезона не допускается. После ликвидации повреждения руководитель объекта ставит в известность диспетчера тепло- и </w:t>
      </w:r>
      <w:proofErr w:type="spellStart"/>
      <w:r>
        <w:rPr>
          <w:rFonts w:ascii="Times New Roman" w:hAnsi="Times New Roman" w:cs="Times New Roman"/>
        </w:rPr>
        <w:t>водоснабжающей</w:t>
      </w:r>
      <w:proofErr w:type="spellEnd"/>
      <w:r>
        <w:rPr>
          <w:rFonts w:ascii="Times New Roman" w:hAnsi="Times New Roman" w:cs="Times New Roman"/>
        </w:rPr>
        <w:t xml:space="preserve"> организации и, по его команде, осуществляет пуск теплоносителя или воды</w:t>
      </w:r>
    </w:p>
    <w:p w:rsidR="00977428" w:rsidRDefault="004D1931">
      <w:pPr>
        <w:jc w:val="both"/>
        <w:rPr>
          <w:rFonts w:ascii="Times New Roman" w:hAnsi="Times New Roman" w:cs="Times New Roman"/>
        </w:rPr>
      </w:pPr>
      <w:r>
        <w:rPr>
          <w:rFonts w:ascii="Times New Roman" w:hAnsi="Times New Roman" w:cs="Times New Roman"/>
        </w:rPr>
        <w:lastRenderedPageBreak/>
        <w:tab/>
      </w:r>
      <w:r>
        <w:rPr>
          <w:rFonts w:ascii="Times New Roman" w:eastAsia="Times New Roman" w:hAnsi="Times New Roman" w:cs="Times New Roman"/>
          <w:color w:val="000000"/>
          <w:spacing w:val="-3"/>
          <w:lang w:eastAsia="ru-RU"/>
        </w:rPr>
        <w:t>7.9. Сроки проведения плановых ремонтных работ с отключением потребителей от электро-, тепло-, водоснабжения и водоотведения согласовываются с главой администрации муниципального образования и не должны превышать установленного срока (см. п.4 данного плана).</w:t>
      </w:r>
    </w:p>
    <w:p w:rsidR="00977428" w:rsidRDefault="004D1931">
      <w:pPr>
        <w:jc w:val="both"/>
        <w:rPr>
          <w:rFonts w:ascii="Times New Roman" w:hAnsi="Times New Roman" w:cs="Times New Roman"/>
        </w:rPr>
      </w:pPr>
      <w:r>
        <w:rPr>
          <w:rFonts w:ascii="Times New Roman" w:hAnsi="Times New Roman" w:cs="Times New Roman"/>
        </w:rPr>
        <w:tab/>
      </w:r>
      <w:r>
        <w:rPr>
          <w:rFonts w:ascii="Times New Roman" w:eastAsia="Times New Roman" w:hAnsi="Times New Roman" w:cs="Times New Roman"/>
          <w:color w:val="000000"/>
          <w:spacing w:val="-3"/>
          <w:lang w:eastAsia="ru-RU"/>
        </w:rPr>
        <w:t>7.10. При длительном устранения аварии (более 24 часов) руководитель предприятия, на котором произошла авария, производит оповещение через все доступные источники информирования - населения и предприятий.</w:t>
      </w:r>
    </w:p>
    <w:p w:rsidR="00977428" w:rsidRDefault="004D1931">
      <w:pPr>
        <w:widowControl w:val="0"/>
        <w:tabs>
          <w:tab w:val="left" w:pos="1276"/>
        </w:tabs>
        <w:spacing w:after="240" w:line="278" w:lineRule="exact"/>
        <w:ind w:right="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             7.11.Председатель КЧС и ПБ района дает указание ЕДДС на подготовку и отправку в ЦУКС донесений по формам:</w:t>
      </w:r>
    </w:p>
    <w:p w:rsidR="00977428" w:rsidRDefault="004D1931">
      <w:pPr>
        <w:widowControl w:val="0"/>
        <w:numPr>
          <w:ilvl w:val="0"/>
          <w:numId w:val="1"/>
        </w:numPr>
        <w:tabs>
          <w:tab w:val="left" w:pos="919"/>
        </w:tabs>
        <w:spacing w:after="244" w:line="278" w:lineRule="exact"/>
        <w:ind w:left="20"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1/ЧС Информация (донесение) об угрозе (прогнозе) ЧС. Немедленно по любому из имеющихся средств связи через оперативные и дежурно-диспетчерские службы с последующим письменным подтверждением в течение 3 часов. В дальнейшем, при резком измене</w:t>
      </w:r>
      <w:r>
        <w:rPr>
          <w:rFonts w:ascii="Times New Roman" w:eastAsia="Times New Roman" w:hAnsi="Times New Roman" w:cs="Times New Roman"/>
          <w:color w:val="000000"/>
          <w:spacing w:val="-3"/>
          <w:u w:val="single"/>
          <w:lang w:eastAsia="ru-RU"/>
        </w:rPr>
        <w:t>ни</w:t>
      </w:r>
      <w:r>
        <w:rPr>
          <w:rFonts w:ascii="Times New Roman" w:eastAsia="Times New Roman" w:hAnsi="Times New Roman" w:cs="Times New Roman"/>
          <w:color w:val="000000"/>
          <w:spacing w:val="-3"/>
          <w:lang w:eastAsia="ru-RU"/>
        </w:rPr>
        <w:t>и обстановки - немедленно;</w:t>
      </w:r>
    </w:p>
    <w:p w:rsidR="00977428" w:rsidRDefault="004D1931">
      <w:pPr>
        <w:widowControl w:val="0"/>
        <w:numPr>
          <w:ilvl w:val="0"/>
          <w:numId w:val="1"/>
        </w:numPr>
        <w:tabs>
          <w:tab w:val="left" w:pos="919"/>
        </w:tabs>
        <w:spacing w:after="240" w:line="274" w:lineRule="exact"/>
        <w:ind w:left="20"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2/ЧС Информация (донесение) о факте и основных параметрах ЧС. Немедленно по любому из имеющихся средств связи через оперативные дежурно-диспетчерские службы с последующим письменным подтверждением в течение 3 часов с момента воз</w:t>
      </w:r>
      <w:r>
        <w:rPr>
          <w:rFonts w:ascii="Times New Roman" w:eastAsia="Times New Roman" w:hAnsi="Times New Roman" w:cs="Times New Roman"/>
          <w:color w:val="000000"/>
          <w:spacing w:val="-3"/>
          <w:u w:val="single"/>
          <w:lang w:eastAsia="ru-RU"/>
        </w:rPr>
        <w:t>ник</w:t>
      </w:r>
      <w:r>
        <w:rPr>
          <w:rFonts w:ascii="Times New Roman" w:eastAsia="Times New Roman" w:hAnsi="Times New Roman" w:cs="Times New Roman"/>
          <w:color w:val="000000"/>
          <w:spacing w:val="-3"/>
          <w:lang w:eastAsia="ru-RU"/>
        </w:rPr>
        <w:t>нове</w:t>
      </w:r>
      <w:r>
        <w:rPr>
          <w:rFonts w:ascii="Times New Roman" w:eastAsia="Times New Roman" w:hAnsi="Times New Roman" w:cs="Times New Roman"/>
          <w:color w:val="000000"/>
          <w:spacing w:val="-3"/>
          <w:u w:val="single"/>
          <w:lang w:eastAsia="ru-RU"/>
        </w:rPr>
        <w:t>ни</w:t>
      </w:r>
      <w:r>
        <w:rPr>
          <w:rFonts w:ascii="Times New Roman" w:eastAsia="Times New Roman" w:hAnsi="Times New Roman" w:cs="Times New Roman"/>
          <w:color w:val="000000"/>
          <w:spacing w:val="-3"/>
          <w:lang w:eastAsia="ru-RU"/>
        </w:rPr>
        <w:t>я ЧС. Уточнение обстановки ежесуточно к 7.00 (</w:t>
      </w:r>
      <w:proofErr w:type="spellStart"/>
      <w:r>
        <w:rPr>
          <w:rFonts w:ascii="Times New Roman" w:eastAsia="Times New Roman" w:hAnsi="Times New Roman" w:cs="Times New Roman"/>
          <w:color w:val="000000"/>
          <w:spacing w:val="-3"/>
          <w:lang w:eastAsia="ru-RU"/>
        </w:rPr>
        <w:t>мск</w:t>
      </w:r>
      <w:proofErr w:type="spellEnd"/>
      <w:r>
        <w:rPr>
          <w:rFonts w:ascii="Times New Roman" w:eastAsia="Times New Roman" w:hAnsi="Times New Roman" w:cs="Times New Roman"/>
          <w:color w:val="000000"/>
          <w:spacing w:val="-3"/>
          <w:lang w:eastAsia="ru-RU"/>
        </w:rPr>
        <w:t>) и 19.00 (</w:t>
      </w:r>
      <w:proofErr w:type="spellStart"/>
      <w:r>
        <w:rPr>
          <w:rFonts w:ascii="Times New Roman" w:eastAsia="Times New Roman" w:hAnsi="Times New Roman" w:cs="Times New Roman"/>
          <w:color w:val="000000"/>
          <w:spacing w:val="-3"/>
          <w:lang w:eastAsia="ru-RU"/>
        </w:rPr>
        <w:t>мск</w:t>
      </w:r>
      <w:proofErr w:type="spellEnd"/>
      <w:r>
        <w:rPr>
          <w:rFonts w:ascii="Times New Roman" w:eastAsia="Times New Roman" w:hAnsi="Times New Roman" w:cs="Times New Roman"/>
          <w:color w:val="000000"/>
          <w:spacing w:val="-3"/>
          <w:lang w:eastAsia="ru-RU"/>
        </w:rPr>
        <w:t>) по состоянию на 6.00 (</w:t>
      </w:r>
      <w:proofErr w:type="spellStart"/>
      <w:r>
        <w:rPr>
          <w:rFonts w:ascii="Times New Roman" w:eastAsia="Times New Roman" w:hAnsi="Times New Roman" w:cs="Times New Roman"/>
          <w:color w:val="000000"/>
          <w:spacing w:val="-3"/>
          <w:lang w:eastAsia="ru-RU"/>
        </w:rPr>
        <w:t>мск</w:t>
      </w:r>
      <w:proofErr w:type="spellEnd"/>
      <w:r>
        <w:rPr>
          <w:rFonts w:ascii="Times New Roman" w:eastAsia="Times New Roman" w:hAnsi="Times New Roman" w:cs="Times New Roman"/>
          <w:color w:val="000000"/>
          <w:spacing w:val="-3"/>
          <w:lang w:eastAsia="ru-RU"/>
        </w:rPr>
        <w:t>) и 18.00 (</w:t>
      </w:r>
      <w:proofErr w:type="spellStart"/>
      <w:r>
        <w:rPr>
          <w:rFonts w:ascii="Times New Roman" w:eastAsia="Times New Roman" w:hAnsi="Times New Roman" w:cs="Times New Roman"/>
          <w:color w:val="000000"/>
          <w:spacing w:val="-3"/>
          <w:lang w:eastAsia="ru-RU"/>
        </w:rPr>
        <w:t>мск</w:t>
      </w:r>
      <w:proofErr w:type="spellEnd"/>
      <w:r>
        <w:rPr>
          <w:rFonts w:ascii="Times New Roman" w:eastAsia="Times New Roman" w:hAnsi="Times New Roman" w:cs="Times New Roman"/>
          <w:color w:val="000000"/>
          <w:spacing w:val="-3"/>
          <w:lang w:eastAsia="ru-RU"/>
        </w:rPr>
        <w:t>) соответственно.</w:t>
      </w:r>
    </w:p>
    <w:p w:rsidR="00977428" w:rsidRDefault="004D1931">
      <w:pPr>
        <w:widowControl w:val="0"/>
        <w:numPr>
          <w:ilvl w:val="0"/>
          <w:numId w:val="1"/>
        </w:numPr>
        <w:tabs>
          <w:tab w:val="left" w:pos="919"/>
        </w:tabs>
        <w:spacing w:after="240" w:line="274" w:lineRule="exact"/>
        <w:ind w:left="20"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3/ЧС Информация (донесение) о мерах по защите населения и территорий, ведении аварийно-спасательных и других неотложных работ. По любому из имеющихся средств связи через оперативные дежурно-диспетчерские службы с письменным подтверждением в течение 4 часов с момента возникновения ЧС. Уточнение обстановки ежесуточно к 7.00.</w:t>
      </w:r>
    </w:p>
    <w:p w:rsidR="00977428" w:rsidRDefault="004D1931">
      <w:pPr>
        <w:widowControl w:val="0"/>
        <w:numPr>
          <w:ilvl w:val="0"/>
          <w:numId w:val="1"/>
        </w:numPr>
        <w:tabs>
          <w:tab w:val="left" w:pos="919"/>
        </w:tabs>
        <w:spacing w:after="240" w:line="274" w:lineRule="exact"/>
        <w:ind w:left="20"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4/ЧС Информация (донесение) о силах и средствах, задействованных для ликвидации ЧС. По любому из имеющихся средств связи через оперативные дежурно-диспетчерские службы с письменным подтверждением в течение 4 часов с момента возникновения ЧС. Уточнение обстановки ежесуточно к 7.00 (</w:t>
      </w:r>
      <w:proofErr w:type="spellStart"/>
      <w:r>
        <w:rPr>
          <w:rFonts w:ascii="Times New Roman" w:eastAsia="Times New Roman" w:hAnsi="Times New Roman" w:cs="Times New Roman"/>
          <w:color w:val="000000"/>
          <w:spacing w:val="-3"/>
          <w:lang w:eastAsia="ru-RU"/>
        </w:rPr>
        <w:t>мск</w:t>
      </w:r>
      <w:proofErr w:type="spellEnd"/>
      <w:r>
        <w:rPr>
          <w:rFonts w:ascii="Times New Roman" w:eastAsia="Times New Roman" w:hAnsi="Times New Roman" w:cs="Times New Roman"/>
          <w:color w:val="000000"/>
          <w:spacing w:val="-3"/>
          <w:lang w:eastAsia="ru-RU"/>
        </w:rPr>
        <w:t>) и 19.00 (</w:t>
      </w:r>
      <w:proofErr w:type="spellStart"/>
      <w:r>
        <w:rPr>
          <w:rFonts w:ascii="Times New Roman" w:eastAsia="Times New Roman" w:hAnsi="Times New Roman" w:cs="Times New Roman"/>
          <w:color w:val="000000"/>
          <w:spacing w:val="-3"/>
          <w:lang w:eastAsia="ru-RU"/>
        </w:rPr>
        <w:t>мск</w:t>
      </w:r>
      <w:proofErr w:type="spellEnd"/>
      <w:r>
        <w:rPr>
          <w:rFonts w:ascii="Times New Roman" w:eastAsia="Times New Roman" w:hAnsi="Times New Roman" w:cs="Times New Roman"/>
          <w:color w:val="000000"/>
          <w:spacing w:val="-3"/>
          <w:lang w:eastAsia="ru-RU"/>
        </w:rPr>
        <w:t>) по состоянию на 6.00 (</w:t>
      </w:r>
      <w:proofErr w:type="spellStart"/>
      <w:r>
        <w:rPr>
          <w:rFonts w:ascii="Times New Roman" w:eastAsia="Times New Roman" w:hAnsi="Times New Roman" w:cs="Times New Roman"/>
          <w:color w:val="000000"/>
          <w:spacing w:val="-3"/>
          <w:lang w:eastAsia="ru-RU"/>
        </w:rPr>
        <w:t>мск</w:t>
      </w:r>
      <w:proofErr w:type="spellEnd"/>
      <w:r>
        <w:rPr>
          <w:rFonts w:ascii="Times New Roman" w:eastAsia="Times New Roman" w:hAnsi="Times New Roman" w:cs="Times New Roman"/>
          <w:color w:val="000000"/>
          <w:spacing w:val="-3"/>
          <w:lang w:eastAsia="ru-RU"/>
        </w:rPr>
        <w:t>) и 18.00 (</w:t>
      </w:r>
      <w:proofErr w:type="spellStart"/>
      <w:r>
        <w:rPr>
          <w:rFonts w:ascii="Times New Roman" w:eastAsia="Times New Roman" w:hAnsi="Times New Roman" w:cs="Times New Roman"/>
          <w:color w:val="000000"/>
          <w:spacing w:val="-3"/>
          <w:lang w:eastAsia="ru-RU"/>
        </w:rPr>
        <w:t>мск</w:t>
      </w:r>
      <w:proofErr w:type="spellEnd"/>
      <w:r>
        <w:rPr>
          <w:rFonts w:ascii="Times New Roman" w:eastAsia="Times New Roman" w:hAnsi="Times New Roman" w:cs="Times New Roman"/>
          <w:color w:val="000000"/>
          <w:spacing w:val="-3"/>
          <w:lang w:eastAsia="ru-RU"/>
        </w:rPr>
        <w:t>) соответственно.</w:t>
      </w:r>
    </w:p>
    <w:p w:rsidR="00977428" w:rsidRDefault="004D1931">
      <w:pPr>
        <w:widowControl w:val="0"/>
        <w:numPr>
          <w:ilvl w:val="0"/>
          <w:numId w:val="1"/>
        </w:numPr>
        <w:tabs>
          <w:tab w:val="left" w:pos="919"/>
        </w:tabs>
        <w:spacing w:after="240" w:line="274" w:lineRule="exact"/>
        <w:ind w:left="20"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5/ЧС Итоговое донесение о ЧС. Информация по всем ЧС - письменно, не позднее 15 суток после завершения ликвидации ЧС.</w:t>
      </w:r>
    </w:p>
    <w:p w:rsidR="00977428" w:rsidRDefault="004D1931">
      <w:pPr>
        <w:widowControl w:val="0"/>
        <w:tabs>
          <w:tab w:val="left" w:pos="1276"/>
        </w:tabs>
        <w:spacing w:after="0" w:line="274" w:lineRule="exact"/>
        <w:ind w:right="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             7.12. Контроль и координация деятельности служб по ликвидации аварий и их последствий возлагается на главу администрации муниципального образования.</w:t>
      </w:r>
    </w:p>
    <w:p w:rsidR="00977428" w:rsidRDefault="00977428">
      <w:pPr>
        <w:jc w:val="both"/>
        <w:rPr>
          <w:rFonts w:ascii="Times New Roman" w:hAnsi="Times New Roman" w:cs="Times New Roman"/>
        </w:rPr>
      </w:pPr>
    </w:p>
    <w:p w:rsidR="00977428" w:rsidRDefault="004D1931" w:rsidP="00CC48CC">
      <w:pPr>
        <w:widowControl w:val="0"/>
        <w:tabs>
          <w:tab w:val="left" w:pos="2458"/>
        </w:tabs>
        <w:spacing w:after="240" w:line="240" w:lineRule="atLeast"/>
        <w:ind w:right="1259"/>
        <w:jc w:val="center"/>
        <w:outlineLvl w:val="0"/>
        <w:rPr>
          <w:rFonts w:ascii="Times New Roman" w:eastAsia="Times New Roman" w:hAnsi="Times New Roman" w:cs="Times New Roman"/>
          <w:b/>
          <w:bCs/>
          <w:color w:val="000000"/>
          <w:spacing w:val="-3"/>
          <w:lang w:eastAsia="ru-RU"/>
        </w:rPr>
      </w:pPr>
      <w:bookmarkStart w:id="1" w:name="bookmark2"/>
      <w:r>
        <w:rPr>
          <w:rFonts w:ascii="Times New Roman" w:eastAsia="Times New Roman" w:hAnsi="Times New Roman" w:cs="Times New Roman"/>
          <w:b/>
          <w:bCs/>
          <w:color w:val="000000"/>
          <w:spacing w:val="-3"/>
          <w:lang w:eastAsia="ru-RU"/>
        </w:rPr>
        <w:t xml:space="preserve">                   8. Технологи</w:t>
      </w:r>
      <w:r w:rsidR="00CC48CC">
        <w:rPr>
          <w:rFonts w:ascii="Times New Roman" w:eastAsia="Times New Roman" w:hAnsi="Times New Roman" w:cs="Times New Roman"/>
          <w:b/>
          <w:bCs/>
          <w:color w:val="000000"/>
          <w:spacing w:val="-3"/>
          <w:lang w:eastAsia="ru-RU"/>
        </w:rPr>
        <w:t xml:space="preserve">ческие приемы устранения аварий </w:t>
      </w:r>
      <w:r>
        <w:rPr>
          <w:rFonts w:ascii="Times New Roman" w:eastAsia="Times New Roman" w:hAnsi="Times New Roman" w:cs="Times New Roman"/>
          <w:b/>
          <w:bCs/>
          <w:color w:val="000000"/>
          <w:spacing w:val="-3"/>
          <w:lang w:eastAsia="ru-RU"/>
        </w:rPr>
        <w:t>на коммунально-энергетических сетях и технологических линиях</w:t>
      </w:r>
      <w:bookmarkEnd w:id="1"/>
    </w:p>
    <w:p w:rsidR="00977428" w:rsidRDefault="004D1931">
      <w:pPr>
        <w:widowControl w:val="0"/>
        <w:tabs>
          <w:tab w:val="left" w:pos="2642"/>
        </w:tabs>
        <w:spacing w:after="244" w:line="278" w:lineRule="exact"/>
        <w:ind w:left="2680" w:right="2240"/>
        <w:jc w:val="center"/>
        <w:outlineLvl w:val="0"/>
        <w:rPr>
          <w:rFonts w:ascii="Times New Roman" w:eastAsia="Times New Roman" w:hAnsi="Times New Roman" w:cs="Times New Roman"/>
          <w:b/>
          <w:bCs/>
          <w:color w:val="000000"/>
          <w:spacing w:val="-3"/>
          <w:lang w:eastAsia="ru-RU"/>
        </w:rPr>
      </w:pPr>
      <w:bookmarkStart w:id="2" w:name="bookmark3"/>
      <w:r>
        <w:rPr>
          <w:rFonts w:ascii="Times New Roman" w:eastAsia="Times New Roman" w:hAnsi="Times New Roman" w:cs="Times New Roman"/>
          <w:b/>
          <w:bCs/>
          <w:color w:val="000000"/>
          <w:spacing w:val="-3"/>
          <w:lang w:eastAsia="ru-RU"/>
        </w:rPr>
        <w:t>8.1. Способы и технологии локализации аварий на коммунально-энергетических сетях.</w:t>
      </w:r>
      <w:bookmarkEnd w:id="2"/>
    </w:p>
    <w:p w:rsidR="00977428" w:rsidRDefault="004D1931" w:rsidP="00CC48CC">
      <w:pPr>
        <w:widowControl w:val="0"/>
        <w:spacing w:after="0" w:line="274" w:lineRule="exact"/>
        <w:ind w:left="20" w:right="2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Локализация аварий на коммунально-энергетических сетях производится с целью снижения угрозы возникновения вторичных поражающих факторов, локализации или снижения до максимально возможного уровня возникших вторичных поражающих факторов, создания минимально необходимых условий для успешного выполнения спасательных работ.</w:t>
      </w:r>
    </w:p>
    <w:p w:rsidR="00CC48CC" w:rsidRPr="00CC48CC" w:rsidRDefault="00CC48CC" w:rsidP="00CC48CC">
      <w:pPr>
        <w:widowControl w:val="0"/>
        <w:spacing w:after="0" w:line="274" w:lineRule="exact"/>
        <w:ind w:left="20" w:right="20" w:firstLine="720"/>
        <w:jc w:val="both"/>
        <w:rPr>
          <w:rFonts w:ascii="Times New Roman" w:eastAsia="Times New Roman" w:hAnsi="Times New Roman" w:cs="Times New Roman"/>
          <w:color w:val="000000"/>
          <w:spacing w:val="-3"/>
          <w:lang w:eastAsia="ru-RU"/>
        </w:rPr>
      </w:pPr>
    </w:p>
    <w:p w:rsidR="00977428" w:rsidRDefault="004D1931">
      <w:pPr>
        <w:widowControl w:val="0"/>
        <w:spacing w:after="248" w:line="283" w:lineRule="exact"/>
        <w:ind w:left="20" w:right="20" w:firstLine="700"/>
        <w:jc w:val="both"/>
        <w:outlineLvl w:val="0"/>
        <w:rPr>
          <w:rFonts w:ascii="Times New Roman" w:eastAsia="Times New Roman" w:hAnsi="Times New Roman" w:cs="Times New Roman"/>
          <w:b/>
          <w:bCs/>
          <w:color w:val="000000"/>
          <w:spacing w:val="-3"/>
          <w:lang w:eastAsia="ru-RU"/>
        </w:rPr>
      </w:pPr>
      <w:bookmarkStart w:id="3" w:name="bookmark4"/>
      <w:r>
        <w:rPr>
          <w:rFonts w:ascii="Times New Roman" w:eastAsia="Times New Roman" w:hAnsi="Times New Roman" w:cs="Times New Roman"/>
          <w:b/>
          <w:bCs/>
          <w:color w:val="000000"/>
          <w:spacing w:val="-3"/>
          <w:lang w:eastAsia="ru-RU"/>
        </w:rPr>
        <w:t>Основными способами локализации аварий на коммунально-энергетических сетях являются:</w:t>
      </w:r>
      <w:bookmarkEnd w:id="3"/>
    </w:p>
    <w:p w:rsidR="00977428" w:rsidRDefault="004D1931">
      <w:pPr>
        <w:widowControl w:val="0"/>
        <w:numPr>
          <w:ilvl w:val="0"/>
          <w:numId w:val="1"/>
        </w:numPr>
        <w:tabs>
          <w:tab w:val="left" w:pos="168"/>
        </w:tabs>
        <w:spacing w:after="0" w:line="274"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устройство</w:t>
      </w:r>
      <w:proofErr w:type="gramEnd"/>
      <w:r>
        <w:rPr>
          <w:rFonts w:ascii="Times New Roman" w:eastAsia="Times New Roman" w:hAnsi="Times New Roman" w:cs="Times New Roman"/>
          <w:color w:val="000000"/>
          <w:spacing w:val="-3"/>
          <w:lang w:eastAsia="ru-RU"/>
        </w:rPr>
        <w:t xml:space="preserve"> защитных дамб (насыпей) для ограничения и предотвращения затопления подвальных и заглубленных помещений и пониженных участков территории;</w:t>
      </w:r>
    </w:p>
    <w:p w:rsidR="00977428" w:rsidRDefault="004D1931">
      <w:pPr>
        <w:widowControl w:val="0"/>
        <w:numPr>
          <w:ilvl w:val="0"/>
          <w:numId w:val="1"/>
        </w:numPr>
        <w:tabs>
          <w:tab w:val="left" w:pos="168"/>
        </w:tabs>
        <w:spacing w:after="0" w:line="274"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сооружение</w:t>
      </w:r>
      <w:proofErr w:type="gramEnd"/>
      <w:r>
        <w:rPr>
          <w:rFonts w:ascii="Times New Roman" w:eastAsia="Times New Roman" w:hAnsi="Times New Roman" w:cs="Times New Roman"/>
          <w:color w:val="000000"/>
          <w:spacing w:val="-3"/>
          <w:lang w:eastAsia="ru-RU"/>
        </w:rPr>
        <w:t xml:space="preserve"> перепускных канав для отвода </w:t>
      </w:r>
      <w:proofErr w:type="spellStart"/>
      <w:r>
        <w:rPr>
          <w:rFonts w:ascii="Times New Roman" w:eastAsia="Times New Roman" w:hAnsi="Times New Roman" w:cs="Times New Roman"/>
          <w:color w:val="000000"/>
          <w:spacing w:val="-3"/>
          <w:lang w:eastAsia="ru-RU"/>
        </w:rPr>
        <w:t>разлившихся</w:t>
      </w:r>
      <w:proofErr w:type="spellEnd"/>
      <w:r>
        <w:rPr>
          <w:rFonts w:ascii="Times New Roman" w:eastAsia="Times New Roman" w:hAnsi="Times New Roman" w:cs="Times New Roman"/>
          <w:color w:val="000000"/>
          <w:spacing w:val="-3"/>
          <w:lang w:eastAsia="ru-RU"/>
        </w:rPr>
        <w:t xml:space="preserve"> жидкостей от участка (объектов) ведения работ;</w:t>
      </w:r>
    </w:p>
    <w:p w:rsidR="00977428" w:rsidRDefault="004D1931">
      <w:pPr>
        <w:widowControl w:val="0"/>
        <w:numPr>
          <w:ilvl w:val="0"/>
          <w:numId w:val="1"/>
        </w:numPr>
        <w:tabs>
          <w:tab w:val="left" w:pos="168"/>
        </w:tabs>
        <w:spacing w:after="0" w:line="274"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перекрытие</w:t>
      </w:r>
      <w:proofErr w:type="gramEnd"/>
      <w:r>
        <w:rPr>
          <w:rFonts w:ascii="Times New Roman" w:eastAsia="Times New Roman" w:hAnsi="Times New Roman" w:cs="Times New Roman"/>
          <w:color w:val="000000"/>
          <w:spacing w:val="-3"/>
          <w:lang w:eastAsia="ru-RU"/>
        </w:rPr>
        <w:t xml:space="preserve"> запорно-регулирующей аппаратуры на поврежденных участках коммунальных сетей;</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установка</w:t>
      </w:r>
      <w:proofErr w:type="gramEnd"/>
      <w:r>
        <w:rPr>
          <w:rFonts w:ascii="Times New Roman" w:eastAsia="Times New Roman" w:hAnsi="Times New Roman" w:cs="Times New Roman"/>
          <w:color w:val="000000"/>
          <w:spacing w:val="-3"/>
          <w:lang w:eastAsia="ru-RU"/>
        </w:rPr>
        <w:t xml:space="preserve"> заглушек на поврежденных трубопроводах;</w:t>
      </w:r>
    </w:p>
    <w:p w:rsidR="00977428" w:rsidRDefault="004D1931">
      <w:pPr>
        <w:widowControl w:val="0"/>
        <w:numPr>
          <w:ilvl w:val="0"/>
          <w:numId w:val="1"/>
        </w:numPr>
        <w:tabs>
          <w:tab w:val="left" w:pos="168"/>
        </w:tabs>
        <w:spacing w:after="0" w:line="274"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установка</w:t>
      </w:r>
      <w:proofErr w:type="gramEnd"/>
      <w:r>
        <w:rPr>
          <w:rFonts w:ascii="Times New Roman" w:eastAsia="Times New Roman" w:hAnsi="Times New Roman" w:cs="Times New Roman"/>
          <w:color w:val="000000"/>
          <w:spacing w:val="-3"/>
          <w:lang w:eastAsia="ru-RU"/>
        </w:rPr>
        <w:t xml:space="preserve"> накладок (пластырей) на поврежденные трубопроводы для прекращения вытекания жидкостей или выхода газа;</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установка</w:t>
      </w:r>
      <w:proofErr w:type="gramEnd"/>
      <w:r>
        <w:rPr>
          <w:rFonts w:ascii="Times New Roman" w:eastAsia="Times New Roman" w:hAnsi="Times New Roman" w:cs="Times New Roman"/>
          <w:color w:val="000000"/>
          <w:spacing w:val="-3"/>
          <w:lang w:eastAsia="ru-RU"/>
        </w:rPr>
        <w:t xml:space="preserve"> временных (гибких) вставок вместо поврежденных участков трубопроводов;</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lastRenderedPageBreak/>
        <w:t>подчеканка</w:t>
      </w:r>
      <w:proofErr w:type="gramEnd"/>
      <w:r>
        <w:rPr>
          <w:rFonts w:ascii="Times New Roman" w:eastAsia="Times New Roman" w:hAnsi="Times New Roman" w:cs="Times New Roman"/>
          <w:color w:val="000000"/>
          <w:spacing w:val="-3"/>
          <w:lang w:eastAsia="ru-RU"/>
        </w:rPr>
        <w:t xml:space="preserve"> фланцевых и раструбных соединений для прекращения течи из трубопроводов;</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отключение</w:t>
      </w:r>
      <w:proofErr w:type="gramEnd"/>
      <w:r>
        <w:rPr>
          <w:rFonts w:ascii="Times New Roman" w:eastAsia="Times New Roman" w:hAnsi="Times New Roman" w:cs="Times New Roman"/>
          <w:color w:val="000000"/>
          <w:spacing w:val="-3"/>
          <w:lang w:eastAsia="ru-RU"/>
        </w:rPr>
        <w:t xml:space="preserve"> поврежденных (аварийных) участков сети электроснабжения;</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заземление</w:t>
      </w:r>
      <w:proofErr w:type="gramEnd"/>
      <w:r>
        <w:rPr>
          <w:rFonts w:ascii="Times New Roman" w:eastAsia="Times New Roman" w:hAnsi="Times New Roman" w:cs="Times New Roman"/>
          <w:color w:val="000000"/>
          <w:spacing w:val="-3"/>
          <w:lang w:eastAsia="ru-RU"/>
        </w:rPr>
        <w:t xml:space="preserve"> оборванных проводов электроснабжения;</w:t>
      </w:r>
    </w:p>
    <w:p w:rsidR="00977428" w:rsidRDefault="004D1931">
      <w:pPr>
        <w:widowControl w:val="0"/>
        <w:numPr>
          <w:ilvl w:val="0"/>
          <w:numId w:val="1"/>
        </w:numPr>
        <w:tabs>
          <w:tab w:val="left" w:pos="168"/>
        </w:tabs>
        <w:spacing w:after="244"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восстановление</w:t>
      </w:r>
      <w:proofErr w:type="gramEnd"/>
      <w:r>
        <w:rPr>
          <w:rFonts w:ascii="Times New Roman" w:eastAsia="Times New Roman" w:hAnsi="Times New Roman" w:cs="Times New Roman"/>
          <w:color w:val="000000"/>
          <w:spacing w:val="-3"/>
          <w:lang w:eastAsia="ru-RU"/>
        </w:rPr>
        <w:t xml:space="preserve"> поврежденных участков линий электроснабжения по временным схемам.</w:t>
      </w:r>
    </w:p>
    <w:p w:rsidR="00977428" w:rsidRDefault="004D1931">
      <w:pPr>
        <w:widowControl w:val="0"/>
        <w:spacing w:after="240" w:line="269"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Локализации аварий, сопровождаемых разливом жидкостей, путем устройства защитных дамб (насыпей) и перепускных канав применяется при возникновении непосредственной угрозы затопления участка (объекта) спасательных работ и возможности в короткие сроки отключить поврежденный участок коммунальной сети.</w:t>
      </w:r>
    </w:p>
    <w:p w:rsidR="00977428" w:rsidRDefault="004D1931">
      <w:pPr>
        <w:widowControl w:val="0"/>
        <w:spacing w:after="236" w:line="269"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Работы могут выполняться вручную и с применением средств механизации. Для решения задач назначаются дорожные и инженерно-технические подразделения. При применении средств механизации - выделяются 1-2 бульдозера (исходя из объема работ), экскаватор и самосвалы (при необходимости).</w:t>
      </w:r>
    </w:p>
    <w:p w:rsidR="00977428" w:rsidRDefault="004D1931" w:rsidP="00B25C22">
      <w:pPr>
        <w:widowControl w:val="0"/>
        <w:spacing w:after="240" w:line="274" w:lineRule="exact"/>
        <w:ind w:left="20" w:right="20" w:firstLine="700"/>
        <w:jc w:val="center"/>
        <w:outlineLvl w:val="0"/>
        <w:rPr>
          <w:rFonts w:ascii="Times New Roman" w:eastAsia="Times New Roman" w:hAnsi="Times New Roman" w:cs="Times New Roman"/>
          <w:b/>
          <w:bCs/>
          <w:color w:val="000000"/>
          <w:spacing w:val="-3"/>
          <w:lang w:eastAsia="ru-RU"/>
        </w:rPr>
      </w:pPr>
      <w:bookmarkStart w:id="4" w:name="bookmark5"/>
      <w:r>
        <w:rPr>
          <w:rFonts w:ascii="Times New Roman" w:eastAsia="Times New Roman" w:hAnsi="Times New Roman" w:cs="Times New Roman"/>
          <w:b/>
          <w:bCs/>
          <w:color w:val="000000"/>
          <w:spacing w:val="-3"/>
          <w:lang w:eastAsia="ru-RU"/>
        </w:rPr>
        <w:t>При получении задачи на возведение дамбы или перепускной канавы командир назначенного подразделения обязан:</w:t>
      </w:r>
      <w:bookmarkEnd w:id="4"/>
    </w:p>
    <w:p w:rsidR="00977428" w:rsidRDefault="004D1931">
      <w:pPr>
        <w:widowControl w:val="0"/>
        <w:numPr>
          <w:ilvl w:val="0"/>
          <w:numId w:val="1"/>
        </w:numPr>
        <w:tabs>
          <w:tab w:val="left" w:pos="168"/>
        </w:tabs>
        <w:spacing w:after="0" w:line="274"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уточнить</w:t>
      </w:r>
      <w:proofErr w:type="gramEnd"/>
      <w:r>
        <w:rPr>
          <w:rFonts w:ascii="Times New Roman" w:eastAsia="Times New Roman" w:hAnsi="Times New Roman" w:cs="Times New Roman"/>
          <w:color w:val="000000"/>
          <w:spacing w:val="-3"/>
          <w:lang w:eastAsia="ru-RU"/>
        </w:rPr>
        <w:t xml:space="preserve"> место истечения жидкости, интенсивность и направление стока, площадь возможного затопления;</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место</w:t>
      </w:r>
      <w:proofErr w:type="gramEnd"/>
      <w:r>
        <w:rPr>
          <w:rFonts w:ascii="Times New Roman" w:eastAsia="Times New Roman" w:hAnsi="Times New Roman" w:cs="Times New Roman"/>
          <w:color w:val="000000"/>
          <w:spacing w:val="-3"/>
          <w:lang w:eastAsia="ru-RU"/>
        </w:rPr>
        <w:t xml:space="preserve"> (рубеж) возведения и размеры дамбы, направление и размеры перепускной канавы;</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место</w:t>
      </w:r>
      <w:proofErr w:type="gramEnd"/>
      <w:r>
        <w:rPr>
          <w:rFonts w:ascii="Times New Roman" w:eastAsia="Times New Roman" w:hAnsi="Times New Roman" w:cs="Times New Roman"/>
          <w:color w:val="000000"/>
          <w:spacing w:val="-3"/>
          <w:lang w:eastAsia="ru-RU"/>
        </w:rPr>
        <w:t xml:space="preserve"> забора грунта или обломков конструкций для возведения дамбы;</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определить</w:t>
      </w:r>
      <w:proofErr w:type="gramEnd"/>
      <w:r>
        <w:rPr>
          <w:rFonts w:ascii="Times New Roman" w:eastAsia="Times New Roman" w:hAnsi="Times New Roman" w:cs="Times New Roman"/>
          <w:color w:val="000000"/>
          <w:spacing w:val="-3"/>
          <w:lang w:eastAsia="ru-RU"/>
        </w:rPr>
        <w:t xml:space="preserve"> наиболее целесообразную технологию работ;</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произвести</w:t>
      </w:r>
      <w:proofErr w:type="gramEnd"/>
      <w:r>
        <w:rPr>
          <w:rFonts w:ascii="Times New Roman" w:eastAsia="Times New Roman" w:hAnsi="Times New Roman" w:cs="Times New Roman"/>
          <w:color w:val="000000"/>
          <w:spacing w:val="-3"/>
          <w:lang w:eastAsia="ru-RU"/>
        </w:rPr>
        <w:t xml:space="preserve"> разметку дамбы (канавы);</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организовать</w:t>
      </w:r>
      <w:proofErr w:type="gramEnd"/>
      <w:r>
        <w:rPr>
          <w:rFonts w:ascii="Times New Roman" w:eastAsia="Times New Roman" w:hAnsi="Times New Roman" w:cs="Times New Roman"/>
          <w:color w:val="000000"/>
          <w:spacing w:val="-3"/>
          <w:lang w:eastAsia="ru-RU"/>
        </w:rPr>
        <w:t xml:space="preserve"> ограждение места работ;</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поставить</w:t>
      </w:r>
      <w:proofErr w:type="gramEnd"/>
      <w:r>
        <w:rPr>
          <w:rFonts w:ascii="Times New Roman" w:eastAsia="Times New Roman" w:hAnsi="Times New Roman" w:cs="Times New Roman"/>
          <w:color w:val="000000"/>
          <w:spacing w:val="-3"/>
          <w:lang w:eastAsia="ru-RU"/>
        </w:rPr>
        <w:t xml:space="preserve"> задачу личному составу.</w:t>
      </w:r>
    </w:p>
    <w:p w:rsidR="00977428" w:rsidRDefault="004D1931">
      <w:pPr>
        <w:widowControl w:val="0"/>
        <w:spacing w:after="248"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Размеры дамбы (канавы) и способ возведения определяются с учетом интенсивности стока, количества </w:t>
      </w:r>
      <w:proofErr w:type="spellStart"/>
      <w:r>
        <w:rPr>
          <w:rFonts w:ascii="Times New Roman" w:eastAsia="Times New Roman" w:hAnsi="Times New Roman" w:cs="Times New Roman"/>
          <w:color w:val="000000"/>
          <w:spacing w:val="-3"/>
          <w:lang w:eastAsia="ru-RU"/>
        </w:rPr>
        <w:t>разлившейся</w:t>
      </w:r>
      <w:proofErr w:type="spellEnd"/>
      <w:r>
        <w:rPr>
          <w:rFonts w:ascii="Times New Roman" w:eastAsia="Times New Roman" w:hAnsi="Times New Roman" w:cs="Times New Roman"/>
          <w:color w:val="000000"/>
          <w:spacing w:val="-3"/>
          <w:lang w:eastAsia="ru-RU"/>
        </w:rPr>
        <w:t xml:space="preserve"> жидкости и характера местности.</w:t>
      </w:r>
    </w:p>
    <w:p w:rsidR="00977428" w:rsidRDefault="004D1931" w:rsidP="00B25C22">
      <w:pPr>
        <w:widowControl w:val="0"/>
        <w:spacing w:after="232" w:line="264" w:lineRule="exact"/>
        <w:ind w:left="20" w:right="20" w:firstLine="700"/>
        <w:jc w:val="center"/>
        <w:outlineLvl w:val="0"/>
        <w:rPr>
          <w:rFonts w:ascii="Times New Roman" w:eastAsia="Times New Roman" w:hAnsi="Times New Roman" w:cs="Times New Roman"/>
          <w:b/>
          <w:bCs/>
          <w:color w:val="000000"/>
          <w:spacing w:val="-3"/>
          <w:lang w:eastAsia="ru-RU"/>
        </w:rPr>
      </w:pPr>
      <w:bookmarkStart w:id="5" w:name="bookmark6"/>
      <w:r>
        <w:rPr>
          <w:rFonts w:ascii="Times New Roman" w:eastAsia="Times New Roman" w:hAnsi="Times New Roman" w:cs="Times New Roman"/>
          <w:b/>
          <w:bCs/>
          <w:color w:val="000000"/>
          <w:spacing w:val="-3"/>
          <w:lang w:eastAsia="ru-RU"/>
        </w:rPr>
        <w:t>При возведении дамбы вручную параллельно выполняются следующие основные технологические операции:</w:t>
      </w:r>
      <w:bookmarkEnd w:id="5"/>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разметка</w:t>
      </w:r>
      <w:proofErr w:type="gramEnd"/>
      <w:r>
        <w:rPr>
          <w:rFonts w:ascii="Times New Roman" w:eastAsia="Times New Roman" w:hAnsi="Times New Roman" w:cs="Times New Roman"/>
          <w:color w:val="000000"/>
          <w:spacing w:val="-3"/>
          <w:lang w:eastAsia="ru-RU"/>
        </w:rPr>
        <w:t xml:space="preserve"> (трассировка) конфигурации дамбы;</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разработка</w:t>
      </w:r>
      <w:proofErr w:type="gramEnd"/>
      <w:r>
        <w:rPr>
          <w:rFonts w:ascii="Times New Roman" w:eastAsia="Times New Roman" w:hAnsi="Times New Roman" w:cs="Times New Roman"/>
          <w:color w:val="000000"/>
          <w:spacing w:val="-3"/>
          <w:lang w:eastAsia="ru-RU"/>
        </w:rPr>
        <w:t xml:space="preserve"> грунта и загрузка его в средства доставки;</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перемещение</w:t>
      </w:r>
      <w:proofErr w:type="gramEnd"/>
      <w:r>
        <w:rPr>
          <w:rFonts w:ascii="Times New Roman" w:eastAsia="Times New Roman" w:hAnsi="Times New Roman" w:cs="Times New Roman"/>
          <w:color w:val="000000"/>
          <w:spacing w:val="-3"/>
          <w:lang w:eastAsia="ru-RU"/>
        </w:rPr>
        <w:t xml:space="preserve"> грунта к месту возведения дамбы;</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выгрузка</w:t>
      </w:r>
      <w:proofErr w:type="gramEnd"/>
      <w:r>
        <w:rPr>
          <w:rFonts w:ascii="Times New Roman" w:eastAsia="Times New Roman" w:hAnsi="Times New Roman" w:cs="Times New Roman"/>
          <w:color w:val="000000"/>
          <w:spacing w:val="-3"/>
          <w:lang w:eastAsia="ru-RU"/>
        </w:rPr>
        <w:t xml:space="preserve"> грунта;</w:t>
      </w:r>
    </w:p>
    <w:p w:rsidR="00977428" w:rsidRDefault="004D1931">
      <w:pPr>
        <w:widowControl w:val="0"/>
        <w:numPr>
          <w:ilvl w:val="0"/>
          <w:numId w:val="1"/>
        </w:numPr>
        <w:tabs>
          <w:tab w:val="left" w:pos="168"/>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разравнивание</w:t>
      </w:r>
      <w:proofErr w:type="gramEnd"/>
      <w:r>
        <w:rPr>
          <w:rFonts w:ascii="Times New Roman" w:eastAsia="Times New Roman" w:hAnsi="Times New Roman" w:cs="Times New Roman"/>
          <w:color w:val="000000"/>
          <w:spacing w:val="-3"/>
          <w:lang w:eastAsia="ru-RU"/>
        </w:rPr>
        <w:t xml:space="preserve"> и трамбовка грунта;</w:t>
      </w:r>
    </w:p>
    <w:p w:rsidR="00977428" w:rsidRDefault="004D1931">
      <w:pPr>
        <w:widowControl w:val="0"/>
        <w:numPr>
          <w:ilvl w:val="0"/>
          <w:numId w:val="1"/>
        </w:numPr>
        <w:tabs>
          <w:tab w:val="left" w:pos="168"/>
        </w:tabs>
        <w:spacing w:after="244"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контроль</w:t>
      </w:r>
      <w:proofErr w:type="gramEnd"/>
      <w:r>
        <w:rPr>
          <w:rFonts w:ascii="Times New Roman" w:eastAsia="Times New Roman" w:hAnsi="Times New Roman" w:cs="Times New Roman"/>
          <w:color w:val="000000"/>
          <w:spacing w:val="-3"/>
          <w:lang w:eastAsia="ru-RU"/>
        </w:rPr>
        <w:t xml:space="preserve"> качества выполненной работы.</w:t>
      </w:r>
    </w:p>
    <w:p w:rsidR="00977428" w:rsidRDefault="004D1931" w:rsidP="005D586B">
      <w:pPr>
        <w:widowControl w:val="0"/>
        <w:spacing w:after="0" w:line="269"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Возведение защитной дамбы (насыпи) с применением средств механизации применяется при большом объеме стоков и разливе их на широком фронте.</w:t>
      </w:r>
    </w:p>
    <w:p w:rsidR="005D586B" w:rsidRPr="005D586B" w:rsidRDefault="005D586B" w:rsidP="005D586B">
      <w:pPr>
        <w:widowControl w:val="0"/>
        <w:spacing w:after="0" w:line="269" w:lineRule="exact"/>
        <w:ind w:left="20" w:right="20" w:firstLine="700"/>
        <w:jc w:val="both"/>
        <w:rPr>
          <w:rFonts w:ascii="Times New Roman" w:eastAsia="Times New Roman" w:hAnsi="Times New Roman" w:cs="Times New Roman"/>
          <w:color w:val="000000"/>
          <w:spacing w:val="-3"/>
          <w:lang w:eastAsia="ru-RU"/>
        </w:rPr>
      </w:pPr>
    </w:p>
    <w:p w:rsidR="00977428" w:rsidRDefault="004D1931" w:rsidP="00B25C22">
      <w:pPr>
        <w:pStyle w:val="ad"/>
        <w:shd w:val="clear" w:color="auto" w:fill="auto"/>
        <w:ind w:right="20"/>
        <w:jc w:val="center"/>
      </w:pPr>
      <w:r>
        <w:t>Технология устройства защитной дамбы (насыпи) средствами механизации</w:t>
      </w:r>
    </w:p>
    <w:p w:rsidR="00977428" w:rsidRDefault="004D1931" w:rsidP="00B25C22">
      <w:pPr>
        <w:pStyle w:val="ad"/>
        <w:shd w:val="clear" w:color="auto" w:fill="auto"/>
        <w:ind w:left="60"/>
        <w:jc w:val="center"/>
      </w:pPr>
      <w:proofErr w:type="gramStart"/>
      <w:r>
        <w:t>работ</w:t>
      </w:r>
      <w:proofErr w:type="gramEnd"/>
      <w:r>
        <w:t xml:space="preserve"> включает следующие операции:</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организацию</w:t>
      </w:r>
      <w:proofErr w:type="gramEnd"/>
      <w:r>
        <w:rPr>
          <w:rFonts w:ascii="Times New Roman" w:eastAsia="Times New Roman" w:hAnsi="Times New Roman" w:cs="Times New Roman"/>
          <w:color w:val="000000"/>
          <w:spacing w:val="-3"/>
          <w:lang w:eastAsia="ru-RU"/>
        </w:rPr>
        <w:t xml:space="preserve"> освещения участка работ (в темное время суток);</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ограждение</w:t>
      </w:r>
      <w:proofErr w:type="gramEnd"/>
      <w:r>
        <w:rPr>
          <w:rFonts w:ascii="Times New Roman" w:eastAsia="Times New Roman" w:hAnsi="Times New Roman" w:cs="Times New Roman"/>
          <w:color w:val="000000"/>
          <w:spacing w:val="-3"/>
          <w:lang w:eastAsia="ru-RU"/>
        </w:rPr>
        <w:t xml:space="preserve"> места работы;</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трассировку</w:t>
      </w:r>
      <w:proofErr w:type="gramEnd"/>
      <w:r>
        <w:rPr>
          <w:rFonts w:ascii="Times New Roman" w:eastAsia="Times New Roman" w:hAnsi="Times New Roman" w:cs="Times New Roman"/>
          <w:color w:val="000000"/>
          <w:spacing w:val="-3"/>
          <w:lang w:eastAsia="ru-RU"/>
        </w:rPr>
        <w:t xml:space="preserve"> (разметку) конфигурации дамбы на местности;</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расстановку</w:t>
      </w:r>
      <w:proofErr w:type="gramEnd"/>
      <w:r>
        <w:rPr>
          <w:rFonts w:ascii="Times New Roman" w:eastAsia="Times New Roman" w:hAnsi="Times New Roman" w:cs="Times New Roman"/>
          <w:color w:val="000000"/>
          <w:spacing w:val="-3"/>
          <w:lang w:eastAsia="ru-RU"/>
        </w:rPr>
        <w:t xml:space="preserve"> техники для производства работ и подготовку ее к работе;</w:t>
      </w:r>
    </w:p>
    <w:p w:rsidR="00977428" w:rsidRDefault="004D1931">
      <w:pPr>
        <w:widowControl w:val="0"/>
        <w:numPr>
          <w:ilvl w:val="0"/>
          <w:numId w:val="1"/>
        </w:numPr>
        <w:tabs>
          <w:tab w:val="left" w:pos="174"/>
        </w:tabs>
        <w:spacing w:after="0" w:line="274"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разработку</w:t>
      </w:r>
      <w:proofErr w:type="gramEnd"/>
      <w:r>
        <w:rPr>
          <w:rFonts w:ascii="Times New Roman" w:eastAsia="Times New Roman" w:hAnsi="Times New Roman" w:cs="Times New Roman"/>
          <w:color w:val="000000"/>
          <w:spacing w:val="-3"/>
          <w:lang w:eastAsia="ru-RU"/>
        </w:rPr>
        <w:t xml:space="preserve"> и перемещение грунта (обломков строительных конструкций) на место возведения дамбы (насыпи) с помощью бульдозера;</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трамбовку</w:t>
      </w:r>
      <w:proofErr w:type="gramEnd"/>
      <w:r>
        <w:rPr>
          <w:rFonts w:ascii="Times New Roman" w:eastAsia="Times New Roman" w:hAnsi="Times New Roman" w:cs="Times New Roman"/>
          <w:color w:val="000000"/>
          <w:spacing w:val="-3"/>
          <w:lang w:eastAsia="ru-RU"/>
        </w:rPr>
        <w:t xml:space="preserve"> (уплотнение грунта), формирование дамбы (насыпи);</w:t>
      </w:r>
    </w:p>
    <w:p w:rsidR="00977428" w:rsidRDefault="004D1931">
      <w:pPr>
        <w:widowControl w:val="0"/>
        <w:numPr>
          <w:ilvl w:val="0"/>
          <w:numId w:val="1"/>
        </w:numPr>
        <w:tabs>
          <w:tab w:val="left" w:pos="174"/>
        </w:tabs>
        <w:spacing w:after="236" w:line="269"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наблюдение</w:t>
      </w:r>
      <w:proofErr w:type="gramEnd"/>
      <w:r>
        <w:rPr>
          <w:rFonts w:ascii="Times New Roman" w:eastAsia="Times New Roman" w:hAnsi="Times New Roman" w:cs="Times New Roman"/>
          <w:color w:val="000000"/>
          <w:spacing w:val="-3"/>
          <w:lang w:eastAsia="ru-RU"/>
        </w:rPr>
        <w:t xml:space="preserve"> за состоянием дамбы (насыпи), дополнительное укрепление (насыпка, уплотнение) на участках возможного прорыва.</w:t>
      </w:r>
    </w:p>
    <w:p w:rsidR="00977428" w:rsidRDefault="004D1931">
      <w:pPr>
        <w:widowControl w:val="0"/>
        <w:spacing w:after="283"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Перепускные канавы отрываются в целях отвода </w:t>
      </w:r>
      <w:proofErr w:type="spellStart"/>
      <w:r>
        <w:rPr>
          <w:rFonts w:ascii="Times New Roman" w:eastAsia="Times New Roman" w:hAnsi="Times New Roman" w:cs="Times New Roman"/>
          <w:color w:val="000000"/>
          <w:spacing w:val="-3"/>
          <w:lang w:eastAsia="ru-RU"/>
        </w:rPr>
        <w:t>разлившихся</w:t>
      </w:r>
      <w:proofErr w:type="spellEnd"/>
      <w:r>
        <w:rPr>
          <w:rFonts w:ascii="Times New Roman" w:eastAsia="Times New Roman" w:hAnsi="Times New Roman" w:cs="Times New Roman"/>
          <w:color w:val="000000"/>
          <w:spacing w:val="-3"/>
          <w:lang w:eastAsia="ru-RU"/>
        </w:rPr>
        <w:t xml:space="preserve"> - жидкостей от объектов спасательных работ. Количество канав, их размеры определяются с учетом объемов стока.</w:t>
      </w:r>
    </w:p>
    <w:p w:rsidR="00977428" w:rsidRDefault="004D1931" w:rsidP="005D586B">
      <w:pPr>
        <w:widowControl w:val="0"/>
        <w:spacing w:after="154" w:line="220" w:lineRule="exact"/>
        <w:ind w:left="20" w:firstLine="700"/>
        <w:jc w:val="center"/>
        <w:outlineLvl w:val="0"/>
        <w:rPr>
          <w:rFonts w:ascii="Times New Roman" w:eastAsia="Times New Roman" w:hAnsi="Times New Roman" w:cs="Times New Roman"/>
          <w:b/>
          <w:bCs/>
          <w:color w:val="000000"/>
          <w:spacing w:val="-3"/>
          <w:lang w:eastAsia="ru-RU"/>
        </w:rPr>
      </w:pPr>
      <w:bookmarkStart w:id="6" w:name="bookmark7"/>
      <w:r>
        <w:rPr>
          <w:rFonts w:ascii="Times New Roman" w:eastAsia="Times New Roman" w:hAnsi="Times New Roman" w:cs="Times New Roman"/>
          <w:b/>
          <w:bCs/>
          <w:color w:val="000000"/>
          <w:spacing w:val="-3"/>
          <w:lang w:eastAsia="ru-RU"/>
        </w:rPr>
        <w:t>Технология устройства перепускной канавы включает следующие операции:</w:t>
      </w:r>
      <w:bookmarkEnd w:id="6"/>
    </w:p>
    <w:p w:rsidR="00977428" w:rsidRDefault="004D1931">
      <w:pPr>
        <w:widowControl w:val="0"/>
        <w:numPr>
          <w:ilvl w:val="0"/>
          <w:numId w:val="1"/>
        </w:numPr>
        <w:tabs>
          <w:tab w:val="left" w:pos="174"/>
        </w:tabs>
        <w:spacing w:after="0" w:line="269"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организацию</w:t>
      </w:r>
      <w:proofErr w:type="gramEnd"/>
      <w:r>
        <w:rPr>
          <w:rFonts w:ascii="Times New Roman" w:eastAsia="Times New Roman" w:hAnsi="Times New Roman" w:cs="Times New Roman"/>
          <w:color w:val="000000"/>
          <w:spacing w:val="-3"/>
          <w:lang w:eastAsia="ru-RU"/>
        </w:rPr>
        <w:t xml:space="preserve"> освещения места работ (в темное время суток);</w:t>
      </w:r>
    </w:p>
    <w:p w:rsidR="00977428" w:rsidRDefault="004D1931">
      <w:pPr>
        <w:widowControl w:val="0"/>
        <w:numPr>
          <w:ilvl w:val="0"/>
          <w:numId w:val="1"/>
        </w:numPr>
        <w:tabs>
          <w:tab w:val="left" w:pos="174"/>
        </w:tabs>
        <w:spacing w:after="0" w:line="269"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ограждение</w:t>
      </w:r>
      <w:proofErr w:type="gramEnd"/>
      <w:r>
        <w:rPr>
          <w:rFonts w:ascii="Times New Roman" w:eastAsia="Times New Roman" w:hAnsi="Times New Roman" w:cs="Times New Roman"/>
          <w:color w:val="000000"/>
          <w:spacing w:val="-3"/>
          <w:lang w:eastAsia="ru-RU"/>
        </w:rPr>
        <w:t xml:space="preserve"> места работ;</w:t>
      </w:r>
    </w:p>
    <w:p w:rsidR="00977428" w:rsidRDefault="004D1931">
      <w:pPr>
        <w:widowControl w:val="0"/>
        <w:numPr>
          <w:ilvl w:val="0"/>
          <w:numId w:val="1"/>
        </w:numPr>
        <w:tabs>
          <w:tab w:val="left" w:pos="174"/>
        </w:tabs>
        <w:spacing w:after="0" w:line="269"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lastRenderedPageBreak/>
        <w:t>трассировку</w:t>
      </w:r>
      <w:proofErr w:type="gramEnd"/>
      <w:r>
        <w:rPr>
          <w:rFonts w:ascii="Times New Roman" w:eastAsia="Times New Roman" w:hAnsi="Times New Roman" w:cs="Times New Roman"/>
          <w:color w:val="000000"/>
          <w:spacing w:val="-3"/>
          <w:lang w:eastAsia="ru-RU"/>
        </w:rPr>
        <w:t xml:space="preserve"> (разметку) оси канавы (канав);</w:t>
      </w:r>
    </w:p>
    <w:p w:rsidR="00977428" w:rsidRDefault="004D1931">
      <w:pPr>
        <w:widowControl w:val="0"/>
        <w:numPr>
          <w:ilvl w:val="0"/>
          <w:numId w:val="1"/>
        </w:numPr>
        <w:tabs>
          <w:tab w:val="left" w:pos="174"/>
        </w:tabs>
        <w:spacing w:after="0" w:line="269"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расстановку</w:t>
      </w:r>
      <w:proofErr w:type="gramEnd"/>
      <w:r>
        <w:rPr>
          <w:rFonts w:ascii="Times New Roman" w:eastAsia="Times New Roman" w:hAnsi="Times New Roman" w:cs="Times New Roman"/>
          <w:color w:val="000000"/>
          <w:spacing w:val="-3"/>
          <w:lang w:eastAsia="ru-RU"/>
        </w:rPr>
        <w:t xml:space="preserve"> техники и личного состава по местам работ, подготовку их к работе;</w:t>
      </w:r>
    </w:p>
    <w:p w:rsidR="00977428" w:rsidRDefault="004D1931">
      <w:pPr>
        <w:widowControl w:val="0"/>
        <w:numPr>
          <w:ilvl w:val="0"/>
          <w:numId w:val="1"/>
        </w:numPr>
        <w:tabs>
          <w:tab w:val="left" w:pos="174"/>
        </w:tabs>
        <w:spacing w:after="0" w:line="269"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рыхление</w:t>
      </w:r>
      <w:proofErr w:type="gramEnd"/>
      <w:r>
        <w:rPr>
          <w:rFonts w:ascii="Times New Roman" w:eastAsia="Times New Roman" w:hAnsi="Times New Roman" w:cs="Times New Roman"/>
          <w:color w:val="000000"/>
          <w:spacing w:val="-3"/>
          <w:lang w:eastAsia="ru-RU"/>
        </w:rPr>
        <w:t xml:space="preserve"> и выбрасывание грунта на бровку канавы;</w:t>
      </w:r>
    </w:p>
    <w:p w:rsidR="00977428" w:rsidRDefault="004D1931">
      <w:pPr>
        <w:widowControl w:val="0"/>
        <w:numPr>
          <w:ilvl w:val="0"/>
          <w:numId w:val="1"/>
        </w:numPr>
        <w:tabs>
          <w:tab w:val="left" w:pos="174"/>
        </w:tabs>
        <w:spacing w:after="0" w:line="269"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зачистку</w:t>
      </w:r>
      <w:proofErr w:type="gramEnd"/>
      <w:r>
        <w:rPr>
          <w:rFonts w:ascii="Times New Roman" w:eastAsia="Times New Roman" w:hAnsi="Times New Roman" w:cs="Times New Roman"/>
          <w:color w:val="000000"/>
          <w:spacing w:val="-3"/>
          <w:lang w:eastAsia="ru-RU"/>
        </w:rPr>
        <w:t xml:space="preserve"> дна и стенок канавы;</w:t>
      </w:r>
    </w:p>
    <w:p w:rsidR="00977428" w:rsidRDefault="004D1931">
      <w:pPr>
        <w:widowControl w:val="0"/>
        <w:numPr>
          <w:ilvl w:val="0"/>
          <w:numId w:val="1"/>
        </w:numPr>
        <w:tabs>
          <w:tab w:val="left" w:pos="174"/>
        </w:tabs>
        <w:spacing w:after="0" w:line="269"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срыв</w:t>
      </w:r>
      <w:proofErr w:type="gramEnd"/>
      <w:r>
        <w:rPr>
          <w:rFonts w:ascii="Times New Roman" w:eastAsia="Times New Roman" w:hAnsi="Times New Roman" w:cs="Times New Roman"/>
          <w:color w:val="000000"/>
          <w:spacing w:val="-3"/>
          <w:lang w:eastAsia="ru-RU"/>
        </w:rPr>
        <w:t xml:space="preserve"> перегородки и пропуск жидкости в канаву;</w:t>
      </w:r>
    </w:p>
    <w:p w:rsidR="00977428" w:rsidRDefault="004D1931">
      <w:pPr>
        <w:widowControl w:val="0"/>
        <w:numPr>
          <w:ilvl w:val="0"/>
          <w:numId w:val="1"/>
        </w:numPr>
        <w:tabs>
          <w:tab w:val="left" w:pos="174"/>
        </w:tabs>
        <w:spacing w:after="236" w:line="269"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наблюдение</w:t>
      </w:r>
      <w:proofErr w:type="gramEnd"/>
      <w:r>
        <w:rPr>
          <w:rFonts w:ascii="Times New Roman" w:eastAsia="Times New Roman" w:hAnsi="Times New Roman" w:cs="Times New Roman"/>
          <w:color w:val="000000"/>
          <w:spacing w:val="-3"/>
          <w:lang w:eastAsia="ru-RU"/>
        </w:rPr>
        <w:t xml:space="preserve"> за стоком жидкости и регулирование стока через канаву.</w:t>
      </w:r>
    </w:p>
    <w:p w:rsidR="00977428" w:rsidRDefault="004D1931">
      <w:pPr>
        <w:widowControl w:val="0"/>
        <w:spacing w:after="244"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отсутствии возможности направить сток жидкости в безопасное место для ее сбора в конце канавы отрывается приямок необходимых размеров.</w:t>
      </w:r>
    </w:p>
    <w:p w:rsidR="00977428" w:rsidRDefault="004D1931">
      <w:pPr>
        <w:widowControl w:val="0"/>
        <w:spacing w:after="240" w:line="269"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Перекрытие запорно-регулирующей аппаратуры с целью прекращения истечения жидкости из поврежденных коммунальных сетей применяется при повреждении сетей водоснабжения, централизованного теплоснабжения и канализации.</w:t>
      </w:r>
    </w:p>
    <w:p w:rsidR="00977428" w:rsidRDefault="004D1931">
      <w:pPr>
        <w:widowControl w:val="0"/>
        <w:spacing w:after="236" w:line="269"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Работа, по возможности, проводится под руководством (с участием) специалиста соответствующей коммунальной службы.</w:t>
      </w:r>
    </w:p>
    <w:p w:rsidR="00977428" w:rsidRDefault="004D1931">
      <w:pPr>
        <w:widowControl w:val="0"/>
        <w:spacing w:after="244"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Для выполнения задачи назначается 3-4 специалиста из состава инженерно- технического подразделения.</w:t>
      </w:r>
    </w:p>
    <w:p w:rsidR="00977428" w:rsidRDefault="004D1931" w:rsidP="00A659A7">
      <w:pPr>
        <w:widowControl w:val="0"/>
        <w:spacing w:after="236" w:line="269" w:lineRule="exact"/>
        <w:ind w:left="20" w:right="20" w:firstLine="700"/>
        <w:jc w:val="center"/>
        <w:outlineLvl w:val="0"/>
        <w:rPr>
          <w:rFonts w:ascii="Times New Roman" w:eastAsia="Times New Roman" w:hAnsi="Times New Roman" w:cs="Times New Roman"/>
          <w:b/>
          <w:bCs/>
          <w:color w:val="000000"/>
          <w:spacing w:val="-3"/>
          <w:lang w:eastAsia="ru-RU"/>
        </w:rPr>
      </w:pPr>
      <w:bookmarkStart w:id="7" w:name="bookmark8"/>
      <w:r>
        <w:rPr>
          <w:rFonts w:ascii="Times New Roman" w:eastAsia="Times New Roman" w:hAnsi="Times New Roman" w:cs="Times New Roman"/>
          <w:b/>
          <w:bCs/>
          <w:color w:val="000000"/>
          <w:spacing w:val="-3"/>
          <w:lang w:eastAsia="ru-RU"/>
        </w:rPr>
        <w:t>Руководитель подразделения при получении задачи на выполнение указанной работы обязан:</w:t>
      </w:r>
      <w:bookmarkEnd w:id="7"/>
    </w:p>
    <w:p w:rsidR="00977428" w:rsidRDefault="004D1931">
      <w:pPr>
        <w:widowControl w:val="0"/>
        <w:numPr>
          <w:ilvl w:val="0"/>
          <w:numId w:val="1"/>
        </w:numPr>
        <w:tabs>
          <w:tab w:val="left" w:pos="174"/>
        </w:tabs>
        <w:spacing w:after="0" w:line="274"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провести</w:t>
      </w:r>
      <w:proofErr w:type="gramEnd"/>
      <w:r>
        <w:rPr>
          <w:rFonts w:ascii="Times New Roman" w:eastAsia="Times New Roman" w:hAnsi="Times New Roman" w:cs="Times New Roman"/>
          <w:color w:val="000000"/>
          <w:spacing w:val="-3"/>
          <w:lang w:eastAsia="ru-RU"/>
        </w:rPr>
        <w:t xml:space="preserve"> рекогносцировку места работы и определить место размещения и тип запорно- регулирующей аппаратуры;</w:t>
      </w:r>
    </w:p>
    <w:p w:rsidR="00977428" w:rsidRDefault="004D1931">
      <w:pPr>
        <w:widowControl w:val="0"/>
        <w:numPr>
          <w:ilvl w:val="0"/>
          <w:numId w:val="1"/>
        </w:numPr>
        <w:tabs>
          <w:tab w:val="left" w:pos="174"/>
        </w:tabs>
        <w:spacing w:after="0" w:line="274"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при</w:t>
      </w:r>
      <w:proofErr w:type="gramEnd"/>
      <w:r>
        <w:rPr>
          <w:rFonts w:ascii="Times New Roman" w:eastAsia="Times New Roman" w:hAnsi="Times New Roman" w:cs="Times New Roman"/>
          <w:color w:val="000000"/>
          <w:spacing w:val="-3"/>
          <w:lang w:eastAsia="ru-RU"/>
        </w:rPr>
        <w:t xml:space="preserve"> расположении ее в колодце проверить отсутствие загазованности колодца и надежность спуска в него;</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проверить</w:t>
      </w:r>
      <w:proofErr w:type="gramEnd"/>
      <w:r>
        <w:rPr>
          <w:rFonts w:ascii="Times New Roman" w:eastAsia="Times New Roman" w:hAnsi="Times New Roman" w:cs="Times New Roman"/>
          <w:color w:val="000000"/>
          <w:spacing w:val="-3"/>
          <w:lang w:eastAsia="ru-RU"/>
        </w:rPr>
        <w:t xml:space="preserve"> исправность снаряжения и средств индивидуальной защиты;</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уточнить</w:t>
      </w:r>
      <w:proofErr w:type="gramEnd"/>
      <w:r>
        <w:rPr>
          <w:rFonts w:ascii="Times New Roman" w:eastAsia="Times New Roman" w:hAnsi="Times New Roman" w:cs="Times New Roman"/>
          <w:color w:val="000000"/>
          <w:spacing w:val="-3"/>
          <w:lang w:eastAsia="ru-RU"/>
        </w:rPr>
        <w:t xml:space="preserve"> задачу и провести инструктаж личного состава перед началом работы;</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организовать</w:t>
      </w:r>
      <w:proofErr w:type="gramEnd"/>
      <w:r>
        <w:rPr>
          <w:rFonts w:ascii="Times New Roman" w:eastAsia="Times New Roman" w:hAnsi="Times New Roman" w:cs="Times New Roman"/>
          <w:color w:val="000000"/>
          <w:spacing w:val="-3"/>
          <w:lang w:eastAsia="ru-RU"/>
        </w:rPr>
        <w:t xml:space="preserve"> взаимодействие со специалистами данной службы;</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контролировать</w:t>
      </w:r>
      <w:proofErr w:type="gramEnd"/>
      <w:r>
        <w:rPr>
          <w:rFonts w:ascii="Times New Roman" w:eastAsia="Times New Roman" w:hAnsi="Times New Roman" w:cs="Times New Roman"/>
          <w:color w:val="000000"/>
          <w:spacing w:val="-3"/>
          <w:lang w:eastAsia="ru-RU"/>
        </w:rPr>
        <w:t xml:space="preserve"> страховку работающих и ход выполнения задачи.</w:t>
      </w:r>
    </w:p>
    <w:p w:rsidR="00977428" w:rsidRDefault="00977428">
      <w:pPr>
        <w:jc w:val="both"/>
        <w:rPr>
          <w:rFonts w:ascii="Times New Roman" w:hAnsi="Times New Roman" w:cs="Times New Roman"/>
        </w:rPr>
      </w:pPr>
    </w:p>
    <w:p w:rsidR="00977428" w:rsidRDefault="004D1931" w:rsidP="00A659A7">
      <w:pPr>
        <w:widowControl w:val="0"/>
        <w:spacing w:after="0" w:line="278" w:lineRule="exact"/>
        <w:ind w:right="4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Технология перекрытия запорно-регулирующей аппаратуры (с учетом места ее</w:t>
      </w:r>
    </w:p>
    <w:p w:rsidR="00977428" w:rsidRDefault="004D1931" w:rsidP="00A659A7">
      <w:pPr>
        <w:widowControl w:val="0"/>
        <w:spacing w:after="0" w:line="278" w:lineRule="exact"/>
        <w:ind w:left="60"/>
        <w:jc w:val="center"/>
        <w:rPr>
          <w:rFonts w:ascii="Times New Roman" w:eastAsia="Times New Roman" w:hAnsi="Times New Roman" w:cs="Times New Roman"/>
          <w:b/>
          <w:bCs/>
          <w:color w:val="000000"/>
          <w:spacing w:val="-3"/>
          <w:lang w:eastAsia="ru-RU"/>
        </w:rPr>
      </w:pPr>
      <w:proofErr w:type="gramStart"/>
      <w:r>
        <w:rPr>
          <w:rFonts w:ascii="Times New Roman" w:eastAsia="Times New Roman" w:hAnsi="Times New Roman" w:cs="Times New Roman"/>
          <w:b/>
          <w:bCs/>
          <w:color w:val="000000"/>
          <w:spacing w:val="-3"/>
          <w:lang w:eastAsia="ru-RU"/>
        </w:rPr>
        <w:t>размещения</w:t>
      </w:r>
      <w:proofErr w:type="gramEnd"/>
      <w:r>
        <w:rPr>
          <w:rFonts w:ascii="Times New Roman" w:eastAsia="Times New Roman" w:hAnsi="Times New Roman" w:cs="Times New Roman"/>
          <w:b/>
          <w:bCs/>
          <w:color w:val="000000"/>
          <w:spacing w:val="-3"/>
          <w:lang w:eastAsia="ru-RU"/>
        </w:rPr>
        <w:t>) включает следующие операции:</w:t>
      </w:r>
    </w:p>
    <w:p w:rsidR="00977428" w:rsidRDefault="004D1931">
      <w:pPr>
        <w:widowControl w:val="0"/>
        <w:numPr>
          <w:ilvl w:val="0"/>
          <w:numId w:val="1"/>
        </w:numPr>
        <w:tabs>
          <w:tab w:val="left" w:pos="173"/>
        </w:tabs>
        <w:spacing w:after="0" w:line="278" w:lineRule="exact"/>
        <w:ind w:left="40" w:righ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расчистку</w:t>
      </w:r>
      <w:proofErr w:type="gramEnd"/>
      <w:r>
        <w:rPr>
          <w:rFonts w:ascii="Times New Roman" w:eastAsia="Times New Roman" w:hAnsi="Times New Roman" w:cs="Times New Roman"/>
          <w:color w:val="000000"/>
          <w:spacing w:val="-3"/>
          <w:lang w:eastAsia="ru-RU"/>
        </w:rPr>
        <w:t xml:space="preserve"> подходов к аппаратуре (вскрытие колодца, расчистку технологической системы от обломков конструкции).</w:t>
      </w:r>
    </w:p>
    <w:p w:rsidR="00977428" w:rsidRDefault="004D1931">
      <w:pPr>
        <w:widowControl w:val="0"/>
        <w:numPr>
          <w:ilvl w:val="0"/>
          <w:numId w:val="1"/>
        </w:numPr>
        <w:tabs>
          <w:tab w:val="left" w:pos="173"/>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спуск</w:t>
      </w:r>
      <w:proofErr w:type="gramEnd"/>
      <w:r>
        <w:rPr>
          <w:rFonts w:ascii="Times New Roman" w:eastAsia="Times New Roman" w:hAnsi="Times New Roman" w:cs="Times New Roman"/>
          <w:color w:val="000000"/>
          <w:spacing w:val="-3"/>
          <w:lang w:eastAsia="ru-RU"/>
        </w:rPr>
        <w:t xml:space="preserve"> в колодец с применением страховки и средств и индивидуальной защиты;</w:t>
      </w:r>
    </w:p>
    <w:p w:rsidR="00977428" w:rsidRDefault="004D1931">
      <w:pPr>
        <w:widowControl w:val="0"/>
        <w:numPr>
          <w:ilvl w:val="0"/>
          <w:numId w:val="1"/>
        </w:numPr>
        <w:tabs>
          <w:tab w:val="left" w:pos="173"/>
        </w:tabs>
        <w:spacing w:after="0" w:line="274" w:lineRule="exact"/>
        <w:ind w:left="40" w:righ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перекрытие</w:t>
      </w:r>
      <w:proofErr w:type="gramEnd"/>
      <w:r>
        <w:rPr>
          <w:rFonts w:ascii="Times New Roman" w:eastAsia="Times New Roman" w:hAnsi="Times New Roman" w:cs="Times New Roman"/>
          <w:color w:val="000000"/>
          <w:spacing w:val="-3"/>
          <w:lang w:eastAsia="ru-RU"/>
        </w:rPr>
        <w:t xml:space="preserve"> запорно-регулирующей аппаратуры вручную или с использованием автоматики (при се наличии и сохранности);</w:t>
      </w:r>
    </w:p>
    <w:p w:rsidR="00977428" w:rsidRDefault="004D1931">
      <w:pPr>
        <w:widowControl w:val="0"/>
        <w:numPr>
          <w:ilvl w:val="0"/>
          <w:numId w:val="1"/>
        </w:numPr>
        <w:tabs>
          <w:tab w:val="left" w:pos="173"/>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контроль</w:t>
      </w:r>
      <w:proofErr w:type="gramEnd"/>
      <w:r>
        <w:rPr>
          <w:rFonts w:ascii="Times New Roman" w:eastAsia="Times New Roman" w:hAnsi="Times New Roman" w:cs="Times New Roman"/>
          <w:color w:val="000000"/>
          <w:spacing w:val="-3"/>
          <w:lang w:eastAsia="ru-RU"/>
        </w:rPr>
        <w:t xml:space="preserve"> полноты отключения поврежденного участка;</w:t>
      </w:r>
    </w:p>
    <w:p w:rsidR="00977428" w:rsidRDefault="004D1931">
      <w:pPr>
        <w:widowControl w:val="0"/>
        <w:numPr>
          <w:ilvl w:val="0"/>
          <w:numId w:val="1"/>
        </w:numPr>
        <w:tabs>
          <w:tab w:val="left" w:pos="173"/>
        </w:tabs>
        <w:spacing w:after="236"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выход</w:t>
      </w:r>
      <w:proofErr w:type="gramEnd"/>
      <w:r>
        <w:rPr>
          <w:rFonts w:ascii="Times New Roman" w:eastAsia="Times New Roman" w:hAnsi="Times New Roman" w:cs="Times New Roman"/>
          <w:color w:val="000000"/>
          <w:spacing w:val="-3"/>
          <w:lang w:eastAsia="ru-RU"/>
        </w:rPr>
        <w:t xml:space="preserve"> из колодца (разрушенного или поврежденного помещения);</w:t>
      </w:r>
    </w:p>
    <w:p w:rsidR="00977428" w:rsidRDefault="004D1931">
      <w:pPr>
        <w:widowControl w:val="0"/>
        <w:spacing w:after="244" w:line="278"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Локализация истечения жидкостей способом установки заглушек применяется при повреждении водопровода и канализационных трубопроводов и невозможности прекратить сток иными способами.</w:t>
      </w:r>
    </w:p>
    <w:p w:rsidR="00977428" w:rsidRDefault="004D1931">
      <w:pPr>
        <w:widowControl w:val="0"/>
        <w:spacing w:after="244" w:line="278"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Для выполнения работ назначается 4-5 человек из состава инженерно-технического подразделения, оснащенных инструментом для резки металла, дерева и шанцевым инструментом, средствами откачки жидкости (при необходимости).</w:t>
      </w:r>
    </w:p>
    <w:p w:rsidR="00977428" w:rsidRDefault="004D1931" w:rsidP="00A659A7">
      <w:pPr>
        <w:widowControl w:val="0"/>
        <w:spacing w:after="265" w:line="220" w:lineRule="exact"/>
        <w:ind w:left="40" w:firstLine="700"/>
        <w:jc w:val="center"/>
        <w:outlineLvl w:val="0"/>
        <w:rPr>
          <w:rFonts w:ascii="Times New Roman" w:eastAsia="Times New Roman" w:hAnsi="Times New Roman" w:cs="Times New Roman"/>
          <w:b/>
          <w:bCs/>
          <w:color w:val="000000"/>
          <w:spacing w:val="-3"/>
          <w:lang w:eastAsia="ru-RU"/>
        </w:rPr>
      </w:pPr>
      <w:bookmarkStart w:id="8" w:name="bookmark9"/>
      <w:r>
        <w:rPr>
          <w:rFonts w:ascii="Times New Roman" w:eastAsia="Times New Roman" w:hAnsi="Times New Roman" w:cs="Times New Roman"/>
          <w:b/>
          <w:bCs/>
          <w:color w:val="000000"/>
          <w:spacing w:val="-3"/>
          <w:lang w:eastAsia="ru-RU"/>
        </w:rPr>
        <w:t>Технология установки заглушки на трубопровод включает следующие операции:</w:t>
      </w:r>
      <w:bookmarkEnd w:id="8"/>
    </w:p>
    <w:p w:rsidR="00977428" w:rsidRDefault="004D1931">
      <w:pPr>
        <w:widowControl w:val="0"/>
        <w:numPr>
          <w:ilvl w:val="0"/>
          <w:numId w:val="1"/>
        </w:numPr>
        <w:tabs>
          <w:tab w:val="left" w:pos="173"/>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определение</w:t>
      </w:r>
      <w:proofErr w:type="gramEnd"/>
      <w:r>
        <w:rPr>
          <w:rFonts w:ascii="Times New Roman" w:eastAsia="Times New Roman" w:hAnsi="Times New Roman" w:cs="Times New Roman"/>
          <w:color w:val="000000"/>
          <w:spacing w:val="-3"/>
          <w:lang w:eastAsia="ru-RU"/>
        </w:rPr>
        <w:t xml:space="preserve"> (уточнение) места повреждения трубопровода;</w:t>
      </w:r>
    </w:p>
    <w:p w:rsidR="00977428" w:rsidRDefault="004D1931">
      <w:pPr>
        <w:widowControl w:val="0"/>
        <w:numPr>
          <w:ilvl w:val="0"/>
          <w:numId w:val="1"/>
        </w:numPr>
        <w:tabs>
          <w:tab w:val="left" w:pos="173"/>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расчистку</w:t>
      </w:r>
      <w:proofErr w:type="gramEnd"/>
      <w:r>
        <w:rPr>
          <w:rFonts w:ascii="Times New Roman" w:eastAsia="Times New Roman" w:hAnsi="Times New Roman" w:cs="Times New Roman"/>
          <w:color w:val="000000"/>
          <w:spacing w:val="-3"/>
          <w:lang w:eastAsia="ru-RU"/>
        </w:rPr>
        <w:t xml:space="preserve"> завала в месте повреждения трубопровода;</w:t>
      </w:r>
    </w:p>
    <w:p w:rsidR="00977428" w:rsidRDefault="004D1931">
      <w:pPr>
        <w:widowControl w:val="0"/>
        <w:numPr>
          <w:ilvl w:val="0"/>
          <w:numId w:val="1"/>
        </w:numPr>
        <w:tabs>
          <w:tab w:val="left" w:pos="173"/>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устройство</w:t>
      </w:r>
      <w:proofErr w:type="gramEnd"/>
      <w:r>
        <w:rPr>
          <w:rFonts w:ascii="Times New Roman" w:eastAsia="Times New Roman" w:hAnsi="Times New Roman" w:cs="Times New Roman"/>
          <w:color w:val="000000"/>
          <w:spacing w:val="-3"/>
          <w:lang w:eastAsia="ru-RU"/>
        </w:rPr>
        <w:t xml:space="preserve"> перепускной канавы или откачка жидкости на месте производства работ;</w:t>
      </w:r>
    </w:p>
    <w:p w:rsidR="00977428" w:rsidRDefault="004D1931">
      <w:pPr>
        <w:widowControl w:val="0"/>
        <w:numPr>
          <w:ilvl w:val="0"/>
          <w:numId w:val="1"/>
        </w:numPr>
        <w:tabs>
          <w:tab w:val="left" w:pos="173"/>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вскрытие</w:t>
      </w:r>
      <w:proofErr w:type="gramEnd"/>
      <w:r>
        <w:rPr>
          <w:rFonts w:ascii="Times New Roman" w:eastAsia="Times New Roman" w:hAnsi="Times New Roman" w:cs="Times New Roman"/>
          <w:color w:val="000000"/>
          <w:spacing w:val="-3"/>
          <w:lang w:eastAsia="ru-RU"/>
        </w:rPr>
        <w:t xml:space="preserve"> грунта (колодца) в месте установки заглушки;</w:t>
      </w:r>
    </w:p>
    <w:p w:rsidR="00977428" w:rsidRDefault="004D1931">
      <w:pPr>
        <w:widowControl w:val="0"/>
        <w:numPr>
          <w:ilvl w:val="0"/>
          <w:numId w:val="1"/>
        </w:numPr>
        <w:tabs>
          <w:tab w:val="left" w:pos="173"/>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обрезка</w:t>
      </w:r>
      <w:proofErr w:type="gramEnd"/>
      <w:r>
        <w:rPr>
          <w:rFonts w:ascii="Times New Roman" w:eastAsia="Times New Roman" w:hAnsi="Times New Roman" w:cs="Times New Roman"/>
          <w:color w:val="000000"/>
          <w:spacing w:val="-3"/>
          <w:lang w:eastAsia="ru-RU"/>
        </w:rPr>
        <w:t xml:space="preserve"> трубопровода (при необходимости) для удобства установки заглушки;</w:t>
      </w:r>
    </w:p>
    <w:p w:rsidR="00977428" w:rsidRDefault="004D1931">
      <w:pPr>
        <w:widowControl w:val="0"/>
        <w:numPr>
          <w:ilvl w:val="0"/>
          <w:numId w:val="1"/>
        </w:numPr>
        <w:tabs>
          <w:tab w:val="left" w:pos="173"/>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замер</w:t>
      </w:r>
      <w:proofErr w:type="gramEnd"/>
      <w:r>
        <w:rPr>
          <w:rFonts w:ascii="Times New Roman" w:eastAsia="Times New Roman" w:hAnsi="Times New Roman" w:cs="Times New Roman"/>
          <w:color w:val="000000"/>
          <w:spacing w:val="-3"/>
          <w:lang w:eastAsia="ru-RU"/>
        </w:rPr>
        <w:t xml:space="preserve"> трубопровода, подготовка заглушки;</w:t>
      </w:r>
    </w:p>
    <w:p w:rsidR="00977428" w:rsidRDefault="004D1931">
      <w:pPr>
        <w:widowControl w:val="0"/>
        <w:numPr>
          <w:ilvl w:val="0"/>
          <w:numId w:val="1"/>
        </w:numPr>
        <w:tabs>
          <w:tab w:val="left" w:pos="173"/>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установка</w:t>
      </w:r>
      <w:proofErr w:type="gramEnd"/>
      <w:r>
        <w:rPr>
          <w:rFonts w:ascii="Times New Roman" w:eastAsia="Times New Roman" w:hAnsi="Times New Roman" w:cs="Times New Roman"/>
          <w:color w:val="000000"/>
          <w:spacing w:val="-3"/>
          <w:lang w:eastAsia="ru-RU"/>
        </w:rPr>
        <w:t xml:space="preserve"> заглушки в трубопровод;</w:t>
      </w:r>
    </w:p>
    <w:p w:rsidR="00977428" w:rsidRDefault="004D1931">
      <w:pPr>
        <w:widowControl w:val="0"/>
        <w:numPr>
          <w:ilvl w:val="0"/>
          <w:numId w:val="1"/>
        </w:numPr>
        <w:tabs>
          <w:tab w:val="left" w:pos="173"/>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укрепление</w:t>
      </w:r>
      <w:proofErr w:type="gramEnd"/>
      <w:r>
        <w:rPr>
          <w:rFonts w:ascii="Times New Roman" w:eastAsia="Times New Roman" w:hAnsi="Times New Roman" w:cs="Times New Roman"/>
          <w:color w:val="000000"/>
          <w:spacing w:val="-3"/>
          <w:lang w:eastAsia="ru-RU"/>
        </w:rPr>
        <w:t xml:space="preserve"> заглушки деревянным щитом и упором;</w:t>
      </w:r>
    </w:p>
    <w:p w:rsidR="00977428" w:rsidRDefault="004D1931">
      <w:pPr>
        <w:widowControl w:val="0"/>
        <w:numPr>
          <w:ilvl w:val="0"/>
          <w:numId w:val="1"/>
        </w:numPr>
        <w:tabs>
          <w:tab w:val="left" w:pos="173"/>
        </w:tabs>
        <w:spacing w:after="24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lastRenderedPageBreak/>
        <w:t>контроль</w:t>
      </w:r>
      <w:proofErr w:type="gramEnd"/>
      <w:r>
        <w:rPr>
          <w:rFonts w:ascii="Times New Roman" w:eastAsia="Times New Roman" w:hAnsi="Times New Roman" w:cs="Times New Roman"/>
          <w:color w:val="000000"/>
          <w:spacing w:val="-3"/>
          <w:lang w:eastAsia="ru-RU"/>
        </w:rPr>
        <w:t xml:space="preserve"> надежности и полноты локализации стока.</w:t>
      </w:r>
    </w:p>
    <w:p w:rsidR="00977428" w:rsidRDefault="004D1931">
      <w:pPr>
        <w:widowControl w:val="0"/>
        <w:spacing w:after="244" w:line="274"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Заглушка изготавливается из дерева в виде пробки, диаметром, равным сечению трубопровода. Для полноты герметизации может использоваться матерчатая прокладка. Заглушка устанавливается против тока жидкости.</w:t>
      </w:r>
    </w:p>
    <w:p w:rsidR="00977428" w:rsidRDefault="004D1931">
      <w:pPr>
        <w:widowControl w:val="0"/>
        <w:spacing w:after="240" w:line="269"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повреждении трубопроводов большего диаметра, локализация осуществляется с помощью мешков с песком, деревянного щита и упора.</w:t>
      </w:r>
    </w:p>
    <w:p w:rsidR="00977428" w:rsidRDefault="004D1931">
      <w:pPr>
        <w:widowControl w:val="0"/>
        <w:spacing w:after="236" w:line="269"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невозможности полностью перекрыть сток жидкости из трубопровода с помощью заглушки временная локализация стока достигается засыпкой колодца или котлована песком или «забивкой» мокрой глиной.</w:t>
      </w:r>
    </w:p>
    <w:p w:rsidR="00977428" w:rsidRDefault="004D1931">
      <w:pPr>
        <w:widowControl w:val="0"/>
        <w:spacing w:after="252" w:line="274"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Локализация истечения жидкости подчеканкой раструбных и фланцевых соединений применяется при течи из мест соединения трубопроводов всех диаметров.</w:t>
      </w:r>
    </w:p>
    <w:p w:rsidR="00977428" w:rsidRDefault="004D1931">
      <w:pPr>
        <w:widowControl w:val="0"/>
        <w:spacing w:after="236" w:line="259"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Для выполнения работ назначается 2-3 специалиста инженерно-технического подразделения.</w:t>
      </w:r>
    </w:p>
    <w:p w:rsidR="00977428" w:rsidRDefault="004D1931">
      <w:pPr>
        <w:widowControl w:val="0"/>
        <w:spacing w:after="275" w:line="264"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Подчеканка осуществляется с применением слесарного инструмента и материала для уплотнения соединений.</w:t>
      </w:r>
    </w:p>
    <w:p w:rsidR="00977428" w:rsidRDefault="004D1931" w:rsidP="00A659A7">
      <w:pPr>
        <w:widowControl w:val="0"/>
        <w:spacing w:after="0" w:line="220" w:lineRule="exact"/>
        <w:ind w:left="40" w:firstLine="700"/>
        <w:jc w:val="center"/>
        <w:outlineLvl w:val="0"/>
        <w:rPr>
          <w:rFonts w:ascii="Times New Roman" w:eastAsia="Times New Roman" w:hAnsi="Times New Roman" w:cs="Times New Roman"/>
          <w:b/>
          <w:bCs/>
          <w:color w:val="000000"/>
          <w:spacing w:val="-3"/>
          <w:lang w:eastAsia="ru-RU"/>
        </w:rPr>
      </w:pPr>
      <w:bookmarkStart w:id="9" w:name="bookmark10"/>
      <w:r>
        <w:rPr>
          <w:rFonts w:ascii="Times New Roman" w:eastAsia="Times New Roman" w:hAnsi="Times New Roman" w:cs="Times New Roman"/>
          <w:b/>
          <w:bCs/>
          <w:color w:val="000000"/>
          <w:spacing w:val="-3"/>
          <w:lang w:eastAsia="ru-RU"/>
        </w:rPr>
        <w:t>Технология подчеканки раструба включает следующие операции:</w:t>
      </w:r>
      <w:bookmarkEnd w:id="9"/>
    </w:p>
    <w:p w:rsidR="00977428" w:rsidRDefault="00977428">
      <w:pPr>
        <w:widowControl w:val="0"/>
        <w:spacing w:after="0" w:line="220" w:lineRule="exact"/>
        <w:ind w:left="40" w:firstLine="700"/>
        <w:jc w:val="center"/>
        <w:outlineLvl w:val="0"/>
        <w:rPr>
          <w:rFonts w:ascii="Times New Roman" w:eastAsia="Times New Roman" w:hAnsi="Times New Roman" w:cs="Times New Roman"/>
          <w:b/>
          <w:bCs/>
          <w:color w:val="000000"/>
          <w:spacing w:val="-3"/>
          <w:lang w:eastAsia="ru-RU"/>
        </w:rPr>
      </w:pPr>
    </w:p>
    <w:p w:rsidR="00977428" w:rsidRDefault="004D1931">
      <w:pPr>
        <w:spacing w:line="0" w:lineRule="atLeast"/>
        <w:jc w:val="both"/>
        <w:rPr>
          <w:rFonts w:ascii="Times New Roman" w:hAnsi="Times New Roman" w:cs="Times New Roman"/>
        </w:rPr>
      </w:pPr>
      <w:r>
        <w:rPr>
          <w:rFonts w:ascii="Times New Roman" w:hAnsi="Times New Roman" w:cs="Times New Roman"/>
        </w:rPr>
        <w:t>- уточнение места течи жидкости</w:t>
      </w:r>
    </w:p>
    <w:p w:rsidR="00977428" w:rsidRDefault="004D1931">
      <w:pPr>
        <w:spacing w:line="0" w:lineRule="atLeast"/>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подготовку уплотнителя;</w:t>
      </w:r>
    </w:p>
    <w:p w:rsidR="00977428" w:rsidRDefault="004D1931">
      <w:pPr>
        <w:spacing w:line="0" w:lineRule="atLeast"/>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заделку раструба уплотнителем;</w:t>
      </w:r>
    </w:p>
    <w:p w:rsidR="00977428" w:rsidRDefault="004D1931">
      <w:pPr>
        <w:spacing w:line="0" w:lineRule="atLeast"/>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подчеканку уплотнителя вручную или с помощью пневматического инструмента;</w:t>
      </w:r>
    </w:p>
    <w:p w:rsidR="00977428" w:rsidRDefault="004D1931">
      <w:pPr>
        <w:spacing w:line="0" w:lineRule="atLeast"/>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заливку раструба асбоцементом или ферросплавом;</w:t>
      </w:r>
    </w:p>
    <w:p w:rsidR="00977428" w:rsidRPr="00256457" w:rsidRDefault="004D1931" w:rsidP="00256457">
      <w:pPr>
        <w:widowControl w:val="0"/>
        <w:tabs>
          <w:tab w:val="left" w:pos="182"/>
        </w:tabs>
        <w:spacing w:after="248" w:line="0" w:lineRule="atLeast"/>
        <w:ind w:left="4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контроль полноты локализации течи.</w:t>
      </w:r>
    </w:p>
    <w:p w:rsidR="00977428" w:rsidRDefault="004D1931" w:rsidP="00A659A7">
      <w:pPr>
        <w:widowControl w:val="0"/>
        <w:spacing w:after="233" w:line="269" w:lineRule="exact"/>
        <w:ind w:left="40" w:right="20" w:firstLine="700"/>
        <w:jc w:val="center"/>
        <w:outlineLvl w:val="0"/>
        <w:rPr>
          <w:rFonts w:ascii="Times New Roman" w:eastAsia="Times New Roman" w:hAnsi="Times New Roman" w:cs="Times New Roman"/>
          <w:b/>
          <w:bCs/>
          <w:color w:val="000000"/>
          <w:spacing w:val="-3"/>
          <w:lang w:eastAsia="ru-RU"/>
        </w:rPr>
      </w:pPr>
      <w:bookmarkStart w:id="10" w:name="bookmark11"/>
      <w:r>
        <w:rPr>
          <w:rFonts w:ascii="Times New Roman" w:eastAsia="Times New Roman" w:hAnsi="Times New Roman" w:cs="Times New Roman"/>
          <w:b/>
          <w:bCs/>
          <w:color w:val="000000"/>
          <w:spacing w:val="-3"/>
          <w:lang w:eastAsia="ru-RU"/>
        </w:rPr>
        <w:t>Технология герметизации фланцевых соединений включает следующие операции:</w:t>
      </w:r>
      <w:bookmarkEnd w:id="10"/>
    </w:p>
    <w:p w:rsidR="00977428" w:rsidRDefault="004D1931">
      <w:pPr>
        <w:widowControl w:val="0"/>
        <w:numPr>
          <w:ilvl w:val="0"/>
          <w:numId w:val="1"/>
        </w:numPr>
        <w:tabs>
          <w:tab w:val="left" w:pos="182"/>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уточнение</w:t>
      </w:r>
      <w:proofErr w:type="gramEnd"/>
      <w:r>
        <w:rPr>
          <w:rFonts w:ascii="Times New Roman" w:eastAsia="Times New Roman" w:hAnsi="Times New Roman" w:cs="Times New Roman"/>
          <w:color w:val="000000"/>
          <w:spacing w:val="-3"/>
          <w:lang w:eastAsia="ru-RU"/>
        </w:rPr>
        <w:t xml:space="preserve"> места течи жидкости;</w:t>
      </w:r>
    </w:p>
    <w:p w:rsidR="00977428" w:rsidRDefault="004D1931">
      <w:pPr>
        <w:widowControl w:val="0"/>
        <w:numPr>
          <w:ilvl w:val="0"/>
          <w:numId w:val="1"/>
        </w:numPr>
        <w:tabs>
          <w:tab w:val="left" w:pos="182"/>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зачистку</w:t>
      </w:r>
      <w:proofErr w:type="gramEnd"/>
      <w:r>
        <w:rPr>
          <w:rFonts w:ascii="Times New Roman" w:eastAsia="Times New Roman" w:hAnsi="Times New Roman" w:cs="Times New Roman"/>
          <w:color w:val="000000"/>
          <w:spacing w:val="-3"/>
          <w:lang w:eastAsia="ru-RU"/>
        </w:rPr>
        <w:t xml:space="preserve"> места течи;</w:t>
      </w:r>
    </w:p>
    <w:p w:rsidR="00977428" w:rsidRDefault="004D1931">
      <w:pPr>
        <w:widowControl w:val="0"/>
        <w:numPr>
          <w:ilvl w:val="0"/>
          <w:numId w:val="1"/>
        </w:numPr>
        <w:tabs>
          <w:tab w:val="left" w:pos="182"/>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подготовку</w:t>
      </w:r>
      <w:proofErr w:type="gramEnd"/>
      <w:r>
        <w:rPr>
          <w:rFonts w:ascii="Times New Roman" w:eastAsia="Times New Roman" w:hAnsi="Times New Roman" w:cs="Times New Roman"/>
          <w:color w:val="000000"/>
          <w:spacing w:val="-3"/>
          <w:lang w:eastAsia="ru-RU"/>
        </w:rPr>
        <w:t xml:space="preserve"> прокладки-уплотнителя;</w:t>
      </w:r>
    </w:p>
    <w:p w:rsidR="00977428" w:rsidRDefault="004D1931">
      <w:pPr>
        <w:widowControl w:val="0"/>
        <w:numPr>
          <w:ilvl w:val="0"/>
          <w:numId w:val="1"/>
        </w:numPr>
        <w:tabs>
          <w:tab w:val="left" w:pos="182"/>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установку</w:t>
      </w:r>
      <w:proofErr w:type="gramEnd"/>
      <w:r>
        <w:rPr>
          <w:rFonts w:ascii="Times New Roman" w:eastAsia="Times New Roman" w:hAnsi="Times New Roman" w:cs="Times New Roman"/>
          <w:color w:val="000000"/>
          <w:spacing w:val="-3"/>
          <w:lang w:eastAsia="ru-RU"/>
        </w:rPr>
        <w:t xml:space="preserve"> уплотнителя и заделку его во фланец;</w:t>
      </w:r>
    </w:p>
    <w:p w:rsidR="00977428" w:rsidRDefault="004D1931">
      <w:pPr>
        <w:widowControl w:val="0"/>
        <w:numPr>
          <w:ilvl w:val="0"/>
          <w:numId w:val="1"/>
        </w:numPr>
        <w:tabs>
          <w:tab w:val="left" w:pos="182"/>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подтяжку</w:t>
      </w:r>
      <w:proofErr w:type="gramEnd"/>
      <w:r>
        <w:rPr>
          <w:rFonts w:ascii="Times New Roman" w:eastAsia="Times New Roman" w:hAnsi="Times New Roman" w:cs="Times New Roman"/>
          <w:color w:val="000000"/>
          <w:spacing w:val="-3"/>
          <w:lang w:eastAsia="ru-RU"/>
        </w:rPr>
        <w:t xml:space="preserve"> болтов фланцевого соединения;</w:t>
      </w:r>
    </w:p>
    <w:p w:rsidR="00977428" w:rsidRDefault="004D1931">
      <w:pPr>
        <w:widowControl w:val="0"/>
        <w:numPr>
          <w:ilvl w:val="0"/>
          <w:numId w:val="1"/>
        </w:numPr>
        <w:tabs>
          <w:tab w:val="left" w:pos="182"/>
        </w:tabs>
        <w:spacing w:after="244"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контроль</w:t>
      </w:r>
      <w:proofErr w:type="gramEnd"/>
      <w:r>
        <w:rPr>
          <w:rFonts w:ascii="Times New Roman" w:eastAsia="Times New Roman" w:hAnsi="Times New Roman" w:cs="Times New Roman"/>
          <w:color w:val="000000"/>
          <w:spacing w:val="-3"/>
          <w:lang w:eastAsia="ru-RU"/>
        </w:rPr>
        <w:t xml:space="preserve"> полноты локализации течи.</w:t>
      </w:r>
    </w:p>
    <w:p w:rsidR="00977428" w:rsidRDefault="004D1931">
      <w:pPr>
        <w:widowControl w:val="0"/>
        <w:spacing w:after="240" w:line="274" w:lineRule="exact"/>
        <w:ind w:left="4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В качестве материала для заделки раструбных соединений применяются просмоленный или </w:t>
      </w:r>
      <w:proofErr w:type="spellStart"/>
      <w:r>
        <w:rPr>
          <w:rFonts w:ascii="Times New Roman" w:eastAsia="Times New Roman" w:hAnsi="Times New Roman" w:cs="Times New Roman"/>
          <w:color w:val="000000"/>
          <w:spacing w:val="-3"/>
          <w:lang w:eastAsia="ru-RU"/>
        </w:rPr>
        <w:t>битумизированный</w:t>
      </w:r>
      <w:proofErr w:type="spellEnd"/>
      <w:r>
        <w:rPr>
          <w:rFonts w:ascii="Times New Roman" w:eastAsia="Times New Roman" w:hAnsi="Times New Roman" w:cs="Times New Roman"/>
          <w:color w:val="000000"/>
          <w:spacing w:val="-3"/>
          <w:lang w:eastAsia="ru-RU"/>
        </w:rPr>
        <w:t xml:space="preserve"> уплотнитель и асбоцемент, при фланцевых соединениях - резиновые прокладки.</w:t>
      </w:r>
    </w:p>
    <w:p w:rsidR="00977428" w:rsidRDefault="004D1931">
      <w:pPr>
        <w:widowControl w:val="0"/>
        <w:spacing w:after="244" w:line="274" w:lineRule="exact"/>
        <w:ind w:left="4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Прекращение истечения жидкости из трубопроводов способом установки накладок (пластырей) применяется при образовании на трубопроводах трещин и свищей.</w:t>
      </w:r>
    </w:p>
    <w:p w:rsidR="00977428" w:rsidRDefault="004D1931">
      <w:pPr>
        <w:widowControl w:val="0"/>
        <w:spacing w:after="236" w:line="269" w:lineRule="exact"/>
        <w:ind w:left="4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Для производства работ назначается 2-3 специалиста инженерно-технического подразделения, оснащенных слесарным инструментом и материалом для изготовления накладок (пластырей).</w:t>
      </w:r>
    </w:p>
    <w:p w:rsidR="00977428" w:rsidRDefault="004D1931" w:rsidP="00A659A7">
      <w:pPr>
        <w:widowControl w:val="0"/>
        <w:spacing w:after="283" w:line="274" w:lineRule="exact"/>
        <w:ind w:left="40" w:right="20" w:firstLine="700"/>
        <w:jc w:val="center"/>
        <w:outlineLvl w:val="0"/>
        <w:rPr>
          <w:rFonts w:ascii="Times New Roman" w:eastAsia="Times New Roman" w:hAnsi="Times New Roman" w:cs="Times New Roman"/>
          <w:b/>
          <w:bCs/>
          <w:color w:val="000000"/>
          <w:spacing w:val="-3"/>
          <w:lang w:eastAsia="ru-RU"/>
        </w:rPr>
      </w:pPr>
      <w:bookmarkStart w:id="11" w:name="bookmark12"/>
      <w:r>
        <w:rPr>
          <w:rFonts w:ascii="Times New Roman" w:eastAsia="Times New Roman" w:hAnsi="Times New Roman" w:cs="Times New Roman"/>
          <w:b/>
          <w:bCs/>
          <w:color w:val="000000"/>
          <w:spacing w:val="-3"/>
          <w:lang w:eastAsia="ru-RU"/>
        </w:rPr>
        <w:t>Технология установки накладки (пластыря) на поврежденное место трубопровода включает следующие основные операции:</w:t>
      </w:r>
      <w:bookmarkEnd w:id="11"/>
    </w:p>
    <w:p w:rsidR="00977428" w:rsidRDefault="004D1931">
      <w:pPr>
        <w:widowControl w:val="0"/>
        <w:numPr>
          <w:ilvl w:val="0"/>
          <w:numId w:val="1"/>
        </w:numPr>
        <w:tabs>
          <w:tab w:val="left" w:pos="182"/>
        </w:tabs>
        <w:spacing w:after="0" w:line="220"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расчистку</w:t>
      </w:r>
      <w:proofErr w:type="gramEnd"/>
      <w:r>
        <w:rPr>
          <w:rFonts w:ascii="Times New Roman" w:eastAsia="Times New Roman" w:hAnsi="Times New Roman" w:cs="Times New Roman"/>
          <w:color w:val="000000"/>
          <w:spacing w:val="-3"/>
          <w:lang w:eastAsia="ru-RU"/>
        </w:rPr>
        <w:t xml:space="preserve"> доступа к месту течи, уточнение места течи и ее интенсивности;</w:t>
      </w:r>
    </w:p>
    <w:p w:rsidR="00977428" w:rsidRDefault="004D1931">
      <w:pPr>
        <w:widowControl w:val="0"/>
        <w:numPr>
          <w:ilvl w:val="0"/>
          <w:numId w:val="1"/>
        </w:numPr>
        <w:tabs>
          <w:tab w:val="left" w:pos="182"/>
        </w:tabs>
        <w:spacing w:after="0" w:line="269" w:lineRule="exact"/>
        <w:ind w:left="4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отключение</w:t>
      </w:r>
      <w:proofErr w:type="gramEnd"/>
      <w:r>
        <w:rPr>
          <w:rFonts w:ascii="Times New Roman" w:eastAsia="Times New Roman" w:hAnsi="Times New Roman" w:cs="Times New Roman"/>
          <w:color w:val="000000"/>
          <w:spacing w:val="-3"/>
          <w:lang w:eastAsia="ru-RU"/>
        </w:rPr>
        <w:t xml:space="preserve"> поврежденного участка трубопровода (по возможности), зачистку поверхности трубопровода в месте установки накладки (пластыря);</w:t>
      </w:r>
    </w:p>
    <w:p w:rsidR="00977428" w:rsidRDefault="004D1931">
      <w:pPr>
        <w:widowControl w:val="0"/>
        <w:numPr>
          <w:ilvl w:val="0"/>
          <w:numId w:val="1"/>
        </w:numPr>
        <w:tabs>
          <w:tab w:val="left" w:pos="182"/>
        </w:tabs>
        <w:spacing w:after="233" w:line="269" w:lineRule="exact"/>
        <w:ind w:left="4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подготовку</w:t>
      </w:r>
      <w:proofErr w:type="gramEnd"/>
      <w:r>
        <w:rPr>
          <w:rFonts w:ascii="Times New Roman" w:eastAsia="Times New Roman" w:hAnsi="Times New Roman" w:cs="Times New Roman"/>
          <w:color w:val="000000"/>
          <w:spacing w:val="-3"/>
          <w:lang w:eastAsia="ru-RU"/>
        </w:rPr>
        <w:t xml:space="preserve"> и установку уплотнителя и накладки (пластыря), закрепление накладки (пластыря) с помощью хомутов или сварки, контроль полноты прекращения истечения жидкости.</w:t>
      </w:r>
    </w:p>
    <w:p w:rsidR="00977428" w:rsidRDefault="004D1931">
      <w:pPr>
        <w:widowControl w:val="0"/>
        <w:spacing w:after="244" w:line="278" w:lineRule="exact"/>
        <w:ind w:left="4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lastRenderedPageBreak/>
        <w:t>Для изготовления накладки (пластыря) применяются листовое железо или жесть, сегментные отрезки трубы, прокладка-уплотнитель изготавливается из резины (брезента).</w:t>
      </w:r>
    </w:p>
    <w:p w:rsidR="00977428" w:rsidRDefault="004D1931">
      <w:pPr>
        <w:widowControl w:val="0"/>
        <w:spacing w:after="240" w:line="274" w:lineRule="exact"/>
        <w:ind w:left="4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повреждении трубопроводов небольшого диаметра применяется специальный пластырь из полимерных материалов, наматываемый на трубу и закрепляемый разогревом открытым пламенем.</w:t>
      </w:r>
    </w:p>
    <w:p w:rsidR="00977428" w:rsidRDefault="004D1931">
      <w:pPr>
        <w:widowControl w:val="0"/>
        <w:spacing w:after="244" w:line="274" w:lineRule="exact"/>
        <w:ind w:left="4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Способ установки временной (гибкой) вставки применяется при повреждении небольшого участка трубы, а также в качестве обводной линии - при повреждении трубопровода небольшого диаметра (до 200 мм) на значительном участке или при сложности доступа к месту повреждения.</w:t>
      </w:r>
    </w:p>
    <w:p w:rsidR="00977428" w:rsidRPr="00256457" w:rsidRDefault="004D1931" w:rsidP="00256457">
      <w:pPr>
        <w:widowControl w:val="0"/>
        <w:spacing w:after="0" w:line="269" w:lineRule="exact"/>
        <w:ind w:left="4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Для проведения работ по установке гибкой вставки назначаются 2-4 специалиста из состава инженерно-технического подразделения, оснащенные установкой для газовой резки металлических труб, слесарным инструментом, средствами для изготовления гибкой вставки (резиновые шланги, трубы, пожарные рукава, крепежные хомуты).</w:t>
      </w:r>
    </w:p>
    <w:p w:rsidR="00977428" w:rsidRDefault="004D1931">
      <w:pPr>
        <w:widowControl w:val="0"/>
        <w:spacing w:after="244" w:line="283" w:lineRule="exact"/>
        <w:ind w:left="40" w:right="6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установке обводной гибкой вставки может применяться часть комплекта полевого магистрального трубопровода.</w:t>
      </w:r>
    </w:p>
    <w:p w:rsidR="00977428" w:rsidRDefault="004D1931" w:rsidP="00A659A7">
      <w:pPr>
        <w:widowControl w:val="0"/>
        <w:spacing w:after="244" w:line="278" w:lineRule="exact"/>
        <w:ind w:left="40" w:right="60" w:firstLine="70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Технология установки гибкой вставки взамен небольшого участка трубопровода включает следующие операции:</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уточнение</w:t>
      </w:r>
      <w:proofErr w:type="gramEnd"/>
      <w:r>
        <w:rPr>
          <w:rFonts w:ascii="Times New Roman" w:eastAsia="Times New Roman" w:hAnsi="Times New Roman" w:cs="Times New Roman"/>
          <w:color w:val="000000"/>
          <w:spacing w:val="-3"/>
          <w:lang w:eastAsia="ru-RU"/>
        </w:rPr>
        <w:t xml:space="preserve"> местоположения и размеров поврежденного участка трубопровода;</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вскрытие</w:t>
      </w:r>
      <w:proofErr w:type="gramEnd"/>
      <w:r>
        <w:rPr>
          <w:rFonts w:ascii="Times New Roman" w:eastAsia="Times New Roman" w:hAnsi="Times New Roman" w:cs="Times New Roman"/>
          <w:color w:val="000000"/>
          <w:spacing w:val="-3"/>
          <w:lang w:eastAsia="ru-RU"/>
        </w:rPr>
        <w:t xml:space="preserve"> поврежденного участка трубопровода (при необходимости);</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отключение</w:t>
      </w:r>
      <w:proofErr w:type="gramEnd"/>
      <w:r>
        <w:rPr>
          <w:rFonts w:ascii="Times New Roman" w:eastAsia="Times New Roman" w:hAnsi="Times New Roman" w:cs="Times New Roman"/>
          <w:color w:val="000000"/>
          <w:spacing w:val="-3"/>
          <w:lang w:eastAsia="ru-RU"/>
        </w:rPr>
        <w:t xml:space="preserve"> трубопровода путем перекрытия запорно-регулирующей аппаратуры;</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вырезка</w:t>
      </w:r>
      <w:proofErr w:type="gramEnd"/>
      <w:r>
        <w:rPr>
          <w:rFonts w:ascii="Times New Roman" w:eastAsia="Times New Roman" w:hAnsi="Times New Roman" w:cs="Times New Roman"/>
          <w:color w:val="000000"/>
          <w:spacing w:val="-3"/>
          <w:lang w:eastAsia="ru-RU"/>
        </w:rPr>
        <w:t xml:space="preserve"> поврежденного участка трубопровода;</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удаление</w:t>
      </w:r>
      <w:proofErr w:type="gramEnd"/>
      <w:r>
        <w:rPr>
          <w:rFonts w:ascii="Times New Roman" w:eastAsia="Times New Roman" w:hAnsi="Times New Roman" w:cs="Times New Roman"/>
          <w:color w:val="000000"/>
          <w:spacing w:val="-3"/>
          <w:lang w:eastAsia="ru-RU"/>
        </w:rPr>
        <w:t xml:space="preserve"> поврежденного участка вручную;</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подготовка</w:t>
      </w:r>
      <w:proofErr w:type="gramEnd"/>
      <w:r>
        <w:rPr>
          <w:rFonts w:ascii="Times New Roman" w:eastAsia="Times New Roman" w:hAnsi="Times New Roman" w:cs="Times New Roman"/>
          <w:color w:val="000000"/>
          <w:spacing w:val="-3"/>
          <w:lang w:eastAsia="ru-RU"/>
        </w:rPr>
        <w:t xml:space="preserve"> гибкой вставки;</w:t>
      </w:r>
    </w:p>
    <w:p w:rsidR="00977428" w:rsidRDefault="004D1931">
      <w:pPr>
        <w:widowControl w:val="0"/>
        <w:numPr>
          <w:ilvl w:val="0"/>
          <w:numId w:val="1"/>
        </w:numPr>
        <w:tabs>
          <w:tab w:val="left" w:pos="184"/>
        </w:tabs>
        <w:spacing w:after="0" w:line="274" w:lineRule="exact"/>
        <w:ind w:left="40" w:right="6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обеспечение</w:t>
      </w:r>
      <w:proofErr w:type="gramEnd"/>
      <w:r>
        <w:rPr>
          <w:rFonts w:ascii="Times New Roman" w:eastAsia="Times New Roman" w:hAnsi="Times New Roman" w:cs="Times New Roman"/>
          <w:color w:val="000000"/>
          <w:spacing w:val="-3"/>
          <w:lang w:eastAsia="ru-RU"/>
        </w:rPr>
        <w:t xml:space="preserve"> устойчивости и сносности обрезанных концов трубопровода путем установки их на козлы, подставку или путем подвешивания к перекладинам, перекинутым через котлован;</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установку</w:t>
      </w:r>
      <w:proofErr w:type="gramEnd"/>
      <w:r>
        <w:rPr>
          <w:rFonts w:ascii="Times New Roman" w:eastAsia="Times New Roman" w:hAnsi="Times New Roman" w:cs="Times New Roman"/>
          <w:color w:val="000000"/>
          <w:spacing w:val="-3"/>
          <w:lang w:eastAsia="ru-RU"/>
        </w:rPr>
        <w:t xml:space="preserve"> гибкой вставки на концы обрезанной трубы;</w:t>
      </w:r>
    </w:p>
    <w:p w:rsidR="00977428" w:rsidRDefault="004D1931">
      <w:pPr>
        <w:widowControl w:val="0"/>
        <w:numPr>
          <w:ilvl w:val="0"/>
          <w:numId w:val="1"/>
        </w:numPr>
        <w:tabs>
          <w:tab w:val="left" w:pos="184"/>
        </w:tabs>
        <w:spacing w:after="0" w:line="274" w:lineRule="exact"/>
        <w:ind w:left="40" w:right="6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закрепление</w:t>
      </w:r>
      <w:proofErr w:type="gramEnd"/>
      <w:r>
        <w:rPr>
          <w:rFonts w:ascii="Times New Roman" w:eastAsia="Times New Roman" w:hAnsi="Times New Roman" w:cs="Times New Roman"/>
          <w:color w:val="000000"/>
          <w:spacing w:val="-3"/>
          <w:lang w:eastAsia="ru-RU"/>
        </w:rPr>
        <w:t xml:space="preserve"> гибкой вставки на концах трубы затяжкой хомутов или сваркой (при вставке из металла);</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включение</w:t>
      </w:r>
      <w:proofErr w:type="gramEnd"/>
      <w:r>
        <w:rPr>
          <w:rFonts w:ascii="Times New Roman" w:eastAsia="Times New Roman" w:hAnsi="Times New Roman" w:cs="Times New Roman"/>
          <w:color w:val="000000"/>
          <w:spacing w:val="-3"/>
          <w:lang w:eastAsia="ru-RU"/>
        </w:rPr>
        <w:t xml:space="preserve"> трубопровода;</w:t>
      </w:r>
    </w:p>
    <w:p w:rsidR="00977428" w:rsidRDefault="004D1931">
      <w:pPr>
        <w:widowControl w:val="0"/>
        <w:numPr>
          <w:ilvl w:val="0"/>
          <w:numId w:val="1"/>
        </w:numPr>
        <w:tabs>
          <w:tab w:val="left" w:pos="184"/>
        </w:tabs>
        <w:spacing w:after="24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проверку</w:t>
      </w:r>
      <w:proofErr w:type="gramEnd"/>
      <w:r>
        <w:rPr>
          <w:rFonts w:ascii="Times New Roman" w:eastAsia="Times New Roman" w:hAnsi="Times New Roman" w:cs="Times New Roman"/>
          <w:color w:val="000000"/>
          <w:spacing w:val="-3"/>
          <w:lang w:eastAsia="ru-RU"/>
        </w:rPr>
        <w:t xml:space="preserve"> герметичности гибкой вставки.</w:t>
      </w:r>
    </w:p>
    <w:p w:rsidR="00977428" w:rsidRDefault="004D1931">
      <w:pPr>
        <w:widowControl w:val="0"/>
        <w:spacing w:after="244" w:line="274" w:lineRule="exact"/>
        <w:ind w:left="40" w:right="6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установке гибкой вставки в колодце и наличии там тройников гибкая вставка закрепляется на свободных патрубках тройников.</w:t>
      </w:r>
    </w:p>
    <w:p w:rsidR="00977428" w:rsidRDefault="004D1931" w:rsidP="00A813A6">
      <w:pPr>
        <w:widowControl w:val="0"/>
        <w:spacing w:after="236" w:line="269" w:lineRule="exact"/>
        <w:ind w:left="40" w:right="60" w:firstLine="70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Технология установки гибкой вставки в обход участка трубопровода включает следующие операции:</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уточнение</w:t>
      </w:r>
      <w:proofErr w:type="gramEnd"/>
      <w:r>
        <w:rPr>
          <w:rFonts w:ascii="Times New Roman" w:eastAsia="Times New Roman" w:hAnsi="Times New Roman" w:cs="Times New Roman"/>
          <w:color w:val="000000"/>
          <w:spacing w:val="-3"/>
          <w:lang w:eastAsia="ru-RU"/>
        </w:rPr>
        <w:t xml:space="preserve"> границ поврежденного участка трубопровода;</w:t>
      </w:r>
    </w:p>
    <w:p w:rsidR="00977428" w:rsidRDefault="004D1931">
      <w:pPr>
        <w:widowControl w:val="0"/>
        <w:numPr>
          <w:ilvl w:val="0"/>
          <w:numId w:val="1"/>
        </w:numPr>
        <w:tabs>
          <w:tab w:val="left" w:pos="184"/>
        </w:tabs>
        <w:spacing w:after="0" w:line="274" w:lineRule="exact"/>
        <w:ind w:left="40" w:right="6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вскрытие</w:t>
      </w:r>
      <w:proofErr w:type="gramEnd"/>
      <w:r>
        <w:rPr>
          <w:rFonts w:ascii="Times New Roman" w:eastAsia="Times New Roman" w:hAnsi="Times New Roman" w:cs="Times New Roman"/>
          <w:color w:val="000000"/>
          <w:spacing w:val="-3"/>
          <w:lang w:eastAsia="ru-RU"/>
        </w:rPr>
        <w:t xml:space="preserve"> трубопровода в местах установки гибкой вставки (при невозможности закрепить гибкую вставку в колодцах на тройниках запорной аппаратуры);</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ограждение</w:t>
      </w:r>
      <w:proofErr w:type="gramEnd"/>
      <w:r>
        <w:rPr>
          <w:rFonts w:ascii="Times New Roman" w:eastAsia="Times New Roman" w:hAnsi="Times New Roman" w:cs="Times New Roman"/>
          <w:color w:val="000000"/>
          <w:spacing w:val="-3"/>
          <w:lang w:eastAsia="ru-RU"/>
        </w:rPr>
        <w:t xml:space="preserve"> мест вскрытия трубопровода;</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отключение</w:t>
      </w:r>
      <w:proofErr w:type="gramEnd"/>
      <w:r>
        <w:rPr>
          <w:rFonts w:ascii="Times New Roman" w:eastAsia="Times New Roman" w:hAnsi="Times New Roman" w:cs="Times New Roman"/>
          <w:color w:val="000000"/>
          <w:spacing w:val="-3"/>
          <w:lang w:eastAsia="ru-RU"/>
        </w:rPr>
        <w:t xml:space="preserve"> трубопровода путем перекрытия запорно-регулирующей аппаратуры;</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отделение</w:t>
      </w:r>
      <w:proofErr w:type="gramEnd"/>
      <w:r>
        <w:rPr>
          <w:rFonts w:ascii="Times New Roman" w:eastAsia="Times New Roman" w:hAnsi="Times New Roman" w:cs="Times New Roman"/>
          <w:color w:val="000000"/>
          <w:spacing w:val="-3"/>
          <w:lang w:eastAsia="ru-RU"/>
        </w:rPr>
        <w:t xml:space="preserve"> поврежденного участка трубопровода;</w:t>
      </w:r>
    </w:p>
    <w:p w:rsidR="00977428" w:rsidRDefault="004D1931">
      <w:pPr>
        <w:widowControl w:val="0"/>
        <w:numPr>
          <w:ilvl w:val="0"/>
          <w:numId w:val="1"/>
        </w:numPr>
        <w:tabs>
          <w:tab w:val="left" w:pos="184"/>
        </w:tabs>
        <w:spacing w:after="0" w:line="274" w:lineRule="exact"/>
        <w:ind w:left="40" w:right="6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укрепление</w:t>
      </w:r>
      <w:proofErr w:type="gramEnd"/>
      <w:r>
        <w:rPr>
          <w:rFonts w:ascii="Times New Roman" w:eastAsia="Times New Roman" w:hAnsi="Times New Roman" w:cs="Times New Roman"/>
          <w:color w:val="000000"/>
          <w:spacing w:val="-3"/>
          <w:lang w:eastAsia="ru-RU"/>
        </w:rPr>
        <w:t xml:space="preserve"> обрезанных концов трубопровода путем установки на козлы или жесткие опоры;</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подготовка</w:t>
      </w:r>
      <w:proofErr w:type="gramEnd"/>
      <w:r>
        <w:rPr>
          <w:rFonts w:ascii="Times New Roman" w:eastAsia="Times New Roman" w:hAnsi="Times New Roman" w:cs="Times New Roman"/>
          <w:color w:val="000000"/>
          <w:spacing w:val="-3"/>
          <w:lang w:eastAsia="ru-RU"/>
        </w:rPr>
        <w:t xml:space="preserve"> гибкой вставки и прокладка ее по местности на длину поврежденного участка;</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насадка</w:t>
      </w:r>
      <w:proofErr w:type="gramEnd"/>
      <w:r>
        <w:rPr>
          <w:rFonts w:ascii="Times New Roman" w:eastAsia="Times New Roman" w:hAnsi="Times New Roman" w:cs="Times New Roman"/>
          <w:color w:val="000000"/>
          <w:spacing w:val="-3"/>
          <w:lang w:eastAsia="ru-RU"/>
        </w:rPr>
        <w:t xml:space="preserve"> гибкой вставки на обрезанные концы трубопровода;</w:t>
      </w:r>
    </w:p>
    <w:p w:rsidR="00977428" w:rsidRDefault="004D1931">
      <w:pPr>
        <w:widowControl w:val="0"/>
        <w:numPr>
          <w:ilvl w:val="0"/>
          <w:numId w:val="1"/>
        </w:numPr>
        <w:tabs>
          <w:tab w:val="left" w:pos="18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закрепление</w:t>
      </w:r>
      <w:proofErr w:type="gramEnd"/>
      <w:r>
        <w:rPr>
          <w:rFonts w:ascii="Times New Roman" w:eastAsia="Times New Roman" w:hAnsi="Times New Roman" w:cs="Times New Roman"/>
          <w:color w:val="000000"/>
          <w:spacing w:val="-3"/>
          <w:lang w:eastAsia="ru-RU"/>
        </w:rPr>
        <w:t xml:space="preserve"> концов гибкой вставки на концах трубопровода путем затяжки хомутов;</w:t>
      </w:r>
    </w:p>
    <w:p w:rsidR="00977428" w:rsidRDefault="004D1931">
      <w:pPr>
        <w:widowControl w:val="0"/>
        <w:numPr>
          <w:ilvl w:val="0"/>
          <w:numId w:val="1"/>
        </w:numPr>
        <w:tabs>
          <w:tab w:val="left" w:pos="184"/>
        </w:tabs>
        <w:spacing w:after="0" w:line="274" w:lineRule="exact"/>
        <w:ind w:left="40" w:right="6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устройство</w:t>
      </w:r>
      <w:proofErr w:type="gramEnd"/>
      <w:r>
        <w:rPr>
          <w:rFonts w:ascii="Times New Roman" w:eastAsia="Times New Roman" w:hAnsi="Times New Roman" w:cs="Times New Roman"/>
          <w:color w:val="000000"/>
          <w:spacing w:val="-3"/>
          <w:lang w:eastAsia="ru-RU"/>
        </w:rPr>
        <w:t xml:space="preserve"> переходов через гибкую вставку и ограждений в местах ее возможного повреждения в ходе ведения аварийно-спасательных работ;</w:t>
      </w:r>
    </w:p>
    <w:p w:rsidR="00977428" w:rsidRDefault="004D1931">
      <w:pPr>
        <w:widowControl w:val="0"/>
        <w:numPr>
          <w:ilvl w:val="0"/>
          <w:numId w:val="1"/>
        </w:numPr>
        <w:tabs>
          <w:tab w:val="left" w:pos="184"/>
        </w:tabs>
        <w:spacing w:after="283"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включение</w:t>
      </w:r>
      <w:proofErr w:type="gramEnd"/>
      <w:r>
        <w:rPr>
          <w:rFonts w:ascii="Times New Roman" w:eastAsia="Times New Roman" w:hAnsi="Times New Roman" w:cs="Times New Roman"/>
          <w:color w:val="000000"/>
          <w:spacing w:val="-3"/>
          <w:lang w:eastAsia="ru-RU"/>
        </w:rPr>
        <w:t xml:space="preserve"> трубопровода и проверка герметичности гибкой вставки.</w:t>
      </w:r>
    </w:p>
    <w:p w:rsidR="00256457" w:rsidRDefault="00256457" w:rsidP="00256457">
      <w:pPr>
        <w:widowControl w:val="0"/>
        <w:tabs>
          <w:tab w:val="left" w:pos="184"/>
        </w:tabs>
        <w:spacing w:after="283" w:line="274" w:lineRule="exact"/>
        <w:jc w:val="both"/>
        <w:rPr>
          <w:rFonts w:ascii="Times New Roman" w:eastAsia="Times New Roman" w:hAnsi="Times New Roman" w:cs="Times New Roman"/>
          <w:color w:val="000000"/>
          <w:spacing w:val="-3"/>
          <w:lang w:eastAsia="ru-RU"/>
        </w:rPr>
      </w:pPr>
    </w:p>
    <w:p w:rsidR="00256457" w:rsidRDefault="00256457" w:rsidP="00256457">
      <w:pPr>
        <w:widowControl w:val="0"/>
        <w:tabs>
          <w:tab w:val="left" w:pos="184"/>
        </w:tabs>
        <w:spacing w:after="283" w:line="274" w:lineRule="exact"/>
        <w:jc w:val="both"/>
        <w:rPr>
          <w:rFonts w:ascii="Times New Roman" w:eastAsia="Times New Roman" w:hAnsi="Times New Roman" w:cs="Times New Roman"/>
          <w:color w:val="000000"/>
          <w:spacing w:val="-3"/>
          <w:lang w:eastAsia="ru-RU"/>
        </w:rPr>
      </w:pPr>
    </w:p>
    <w:p w:rsidR="00A810DE" w:rsidRDefault="00A810DE">
      <w:pPr>
        <w:widowControl w:val="0"/>
        <w:spacing w:after="223" w:line="220" w:lineRule="exact"/>
        <w:ind w:left="40"/>
        <w:jc w:val="center"/>
        <w:rPr>
          <w:rFonts w:ascii="Times New Roman" w:eastAsia="Times New Roman" w:hAnsi="Times New Roman" w:cs="Times New Roman"/>
          <w:b/>
          <w:bCs/>
          <w:color w:val="000000"/>
          <w:spacing w:val="-3"/>
          <w:lang w:eastAsia="ru-RU"/>
        </w:rPr>
      </w:pPr>
    </w:p>
    <w:p w:rsidR="00977428" w:rsidRDefault="004D1931">
      <w:pPr>
        <w:widowControl w:val="0"/>
        <w:spacing w:after="223" w:line="220" w:lineRule="exact"/>
        <w:ind w:left="4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lastRenderedPageBreak/>
        <w:t>Локализация аварий на электросетях</w:t>
      </w:r>
    </w:p>
    <w:p w:rsidR="00977428" w:rsidRDefault="004D1931">
      <w:pPr>
        <w:widowControl w:val="0"/>
        <w:spacing w:after="240" w:line="269" w:lineRule="exact"/>
        <w:ind w:left="40" w:right="6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Отключение отдельных участков электросети применяется с целью исключить опасность поражения током спасателей и пострадавших при проведении аварийно- спасательных работ в разрушенных зданиях и сооружениях, а также на окружающей их территории, где повреждены сети низкого напряжения, питающиеся от сохранившейся высоковольтной линии.</w:t>
      </w:r>
    </w:p>
    <w:p w:rsidR="00977428" w:rsidRDefault="004D1931">
      <w:pPr>
        <w:widowControl w:val="0"/>
        <w:spacing w:after="279" w:line="269" w:lineRule="exact"/>
        <w:ind w:left="40" w:right="6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Отключение производится путем </w:t>
      </w:r>
      <w:proofErr w:type="spellStart"/>
      <w:r>
        <w:rPr>
          <w:rFonts w:ascii="Times New Roman" w:eastAsia="Times New Roman" w:hAnsi="Times New Roman" w:cs="Times New Roman"/>
          <w:color w:val="000000"/>
          <w:spacing w:val="-3"/>
          <w:lang w:eastAsia="ru-RU"/>
        </w:rPr>
        <w:t>перерезания</w:t>
      </w:r>
      <w:proofErr w:type="spellEnd"/>
      <w:r>
        <w:rPr>
          <w:rFonts w:ascii="Times New Roman" w:eastAsia="Times New Roman" w:hAnsi="Times New Roman" w:cs="Times New Roman"/>
          <w:color w:val="000000"/>
          <w:spacing w:val="-3"/>
          <w:lang w:eastAsia="ru-RU"/>
        </w:rPr>
        <w:t xml:space="preserve"> проводов, выключения рубильников и масляных (воздушных) выключателей.</w:t>
      </w:r>
    </w:p>
    <w:p w:rsidR="00977428" w:rsidRDefault="004D1931" w:rsidP="00256457">
      <w:pPr>
        <w:widowControl w:val="0"/>
        <w:spacing w:after="0" w:line="220" w:lineRule="exact"/>
        <w:ind w:lef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Работа выполняется 2-3 специалистами-электриками, имеющими соответствующую</w:t>
      </w:r>
      <w:r w:rsidR="00256457">
        <w:rPr>
          <w:rFonts w:ascii="Times New Roman" w:eastAsia="Times New Roman" w:hAnsi="Times New Roman" w:cs="Times New Roman"/>
          <w:color w:val="000000"/>
          <w:spacing w:val="-3"/>
          <w:lang w:eastAsia="ru-RU"/>
        </w:rPr>
        <w:t xml:space="preserve"> </w:t>
      </w:r>
      <w:r>
        <w:rPr>
          <w:rFonts w:ascii="Times New Roman" w:eastAsia="Times New Roman" w:hAnsi="Times New Roman" w:cs="Times New Roman"/>
          <w:color w:val="000000"/>
          <w:spacing w:val="-3"/>
          <w:lang w:eastAsia="ru-RU"/>
        </w:rPr>
        <w:t>диэлектрических перчаток, бот (калош) и инструмента с изолированными ручками. В условиях дождливой сырой погоды должны применяться сухие резиновые коврики или деревянные настилы.</w:t>
      </w:r>
    </w:p>
    <w:p w:rsidR="00256457" w:rsidRDefault="00256457" w:rsidP="00256457">
      <w:pPr>
        <w:widowControl w:val="0"/>
        <w:spacing w:after="0" w:line="220" w:lineRule="exact"/>
        <w:ind w:left="40" w:firstLine="700"/>
        <w:jc w:val="both"/>
        <w:rPr>
          <w:rFonts w:ascii="Times New Roman" w:eastAsia="Times New Roman" w:hAnsi="Times New Roman" w:cs="Times New Roman"/>
          <w:color w:val="000000"/>
          <w:spacing w:val="-3"/>
          <w:lang w:eastAsia="ru-RU"/>
        </w:rPr>
      </w:pPr>
    </w:p>
    <w:p w:rsidR="00977428" w:rsidRDefault="004D1931">
      <w:pPr>
        <w:widowControl w:val="0"/>
        <w:spacing w:after="236" w:line="274" w:lineRule="exact"/>
        <w:ind w:left="40" w:right="40" w:firstLine="70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 xml:space="preserve">Отключение путем </w:t>
      </w:r>
      <w:proofErr w:type="spellStart"/>
      <w:r>
        <w:rPr>
          <w:rFonts w:ascii="Times New Roman" w:eastAsia="Times New Roman" w:hAnsi="Times New Roman" w:cs="Times New Roman"/>
          <w:b/>
          <w:bCs/>
          <w:color w:val="000000"/>
          <w:spacing w:val="-3"/>
          <w:lang w:eastAsia="ru-RU"/>
        </w:rPr>
        <w:t>перерезания</w:t>
      </w:r>
      <w:proofErr w:type="spellEnd"/>
      <w:r>
        <w:rPr>
          <w:rFonts w:ascii="Times New Roman" w:eastAsia="Times New Roman" w:hAnsi="Times New Roman" w:cs="Times New Roman"/>
          <w:b/>
          <w:bCs/>
          <w:color w:val="000000"/>
          <w:spacing w:val="-3"/>
          <w:lang w:eastAsia="ru-RU"/>
        </w:rPr>
        <w:t xml:space="preserve"> проводов применяется при необходимости обесточивания отдельного объекта (места) проведе</w:t>
      </w:r>
      <w:r w:rsidR="00A810DE">
        <w:rPr>
          <w:rFonts w:ascii="Times New Roman" w:eastAsia="Times New Roman" w:hAnsi="Times New Roman" w:cs="Times New Roman"/>
          <w:b/>
          <w:bCs/>
          <w:color w:val="000000"/>
          <w:spacing w:val="-3"/>
          <w:lang w:eastAsia="ru-RU"/>
        </w:rPr>
        <w:t>ния аварийно-спасательных работ</w:t>
      </w:r>
    </w:p>
    <w:p w:rsidR="00977428" w:rsidRDefault="004D1931">
      <w:pPr>
        <w:widowControl w:val="0"/>
        <w:spacing w:after="0" w:line="278" w:lineRule="exact"/>
        <w:ind w:left="4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Работа выполняется в следующей последовательности:</w:t>
      </w:r>
    </w:p>
    <w:p w:rsidR="00977428" w:rsidRDefault="004D1931">
      <w:pPr>
        <w:widowControl w:val="0"/>
        <w:numPr>
          <w:ilvl w:val="0"/>
          <w:numId w:val="1"/>
        </w:numPr>
        <w:tabs>
          <w:tab w:val="left" w:pos="204"/>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определение</w:t>
      </w:r>
      <w:proofErr w:type="gramEnd"/>
      <w:r>
        <w:rPr>
          <w:rFonts w:ascii="Times New Roman" w:eastAsia="Times New Roman" w:hAnsi="Times New Roman" w:cs="Times New Roman"/>
          <w:color w:val="000000"/>
          <w:spacing w:val="-3"/>
          <w:lang w:eastAsia="ru-RU"/>
        </w:rPr>
        <w:t xml:space="preserve"> мест </w:t>
      </w:r>
      <w:proofErr w:type="spellStart"/>
      <w:r>
        <w:rPr>
          <w:rFonts w:ascii="Times New Roman" w:eastAsia="Times New Roman" w:hAnsi="Times New Roman" w:cs="Times New Roman"/>
          <w:color w:val="000000"/>
          <w:spacing w:val="-3"/>
          <w:lang w:eastAsia="ru-RU"/>
        </w:rPr>
        <w:t>перерезания</w:t>
      </w:r>
      <w:proofErr w:type="spellEnd"/>
      <w:r>
        <w:rPr>
          <w:rFonts w:ascii="Times New Roman" w:eastAsia="Times New Roman" w:hAnsi="Times New Roman" w:cs="Times New Roman"/>
          <w:color w:val="000000"/>
          <w:spacing w:val="-3"/>
          <w:lang w:eastAsia="ru-RU"/>
        </w:rPr>
        <w:t xml:space="preserve"> проводов;</w:t>
      </w:r>
    </w:p>
    <w:p w:rsidR="00977428" w:rsidRDefault="004D1931">
      <w:pPr>
        <w:widowControl w:val="0"/>
        <w:numPr>
          <w:ilvl w:val="0"/>
          <w:numId w:val="1"/>
        </w:numPr>
        <w:tabs>
          <w:tab w:val="left" w:pos="204"/>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проведение</w:t>
      </w:r>
      <w:proofErr w:type="gramEnd"/>
      <w:r>
        <w:rPr>
          <w:rFonts w:ascii="Times New Roman" w:eastAsia="Times New Roman" w:hAnsi="Times New Roman" w:cs="Times New Roman"/>
          <w:color w:val="000000"/>
          <w:spacing w:val="-3"/>
          <w:lang w:eastAsia="ru-RU"/>
        </w:rPr>
        <w:t xml:space="preserve"> мероприятий техники безопасности;</w:t>
      </w:r>
    </w:p>
    <w:p w:rsidR="00977428" w:rsidRDefault="004D1931">
      <w:pPr>
        <w:widowControl w:val="0"/>
        <w:numPr>
          <w:ilvl w:val="0"/>
          <w:numId w:val="1"/>
        </w:numPr>
        <w:tabs>
          <w:tab w:val="left" w:pos="204"/>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поочередное</w:t>
      </w:r>
      <w:proofErr w:type="gramEnd"/>
      <w:r>
        <w:rPr>
          <w:rFonts w:ascii="Times New Roman" w:eastAsia="Times New Roman" w:hAnsi="Times New Roman" w:cs="Times New Roman"/>
          <w:color w:val="000000"/>
          <w:spacing w:val="-3"/>
          <w:lang w:eastAsia="ru-RU"/>
        </w:rPr>
        <w:t xml:space="preserve"> </w:t>
      </w:r>
      <w:proofErr w:type="spellStart"/>
      <w:r>
        <w:rPr>
          <w:rFonts w:ascii="Times New Roman" w:eastAsia="Times New Roman" w:hAnsi="Times New Roman" w:cs="Times New Roman"/>
          <w:color w:val="000000"/>
          <w:spacing w:val="-3"/>
          <w:lang w:eastAsia="ru-RU"/>
        </w:rPr>
        <w:t>перерезание</w:t>
      </w:r>
      <w:proofErr w:type="spellEnd"/>
      <w:r>
        <w:rPr>
          <w:rFonts w:ascii="Times New Roman" w:eastAsia="Times New Roman" w:hAnsi="Times New Roman" w:cs="Times New Roman"/>
          <w:color w:val="000000"/>
          <w:spacing w:val="-3"/>
          <w:lang w:eastAsia="ru-RU"/>
        </w:rPr>
        <w:t xml:space="preserve"> проводов;</w:t>
      </w:r>
    </w:p>
    <w:p w:rsidR="00977428" w:rsidRDefault="004D1931">
      <w:pPr>
        <w:widowControl w:val="0"/>
        <w:numPr>
          <w:ilvl w:val="0"/>
          <w:numId w:val="1"/>
        </w:numPr>
        <w:tabs>
          <w:tab w:val="left" w:pos="204"/>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изоляция</w:t>
      </w:r>
      <w:proofErr w:type="gramEnd"/>
      <w:r>
        <w:rPr>
          <w:rFonts w:ascii="Times New Roman" w:eastAsia="Times New Roman" w:hAnsi="Times New Roman" w:cs="Times New Roman"/>
          <w:color w:val="000000"/>
          <w:spacing w:val="-3"/>
          <w:lang w:eastAsia="ru-RU"/>
        </w:rPr>
        <w:t xml:space="preserve"> перерезанных проводов;</w:t>
      </w:r>
    </w:p>
    <w:p w:rsidR="00977428" w:rsidRDefault="004D1931">
      <w:pPr>
        <w:widowControl w:val="0"/>
        <w:numPr>
          <w:ilvl w:val="0"/>
          <w:numId w:val="1"/>
        </w:numPr>
        <w:tabs>
          <w:tab w:val="left" w:pos="204"/>
        </w:tabs>
        <w:spacing w:after="240" w:line="274" w:lineRule="exact"/>
        <w:ind w:left="40" w:righ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проверка</w:t>
      </w:r>
      <w:proofErr w:type="gramEnd"/>
      <w:r>
        <w:rPr>
          <w:rFonts w:ascii="Times New Roman" w:eastAsia="Times New Roman" w:hAnsi="Times New Roman" w:cs="Times New Roman"/>
          <w:color w:val="000000"/>
          <w:spacing w:val="-3"/>
          <w:lang w:eastAsia="ru-RU"/>
        </w:rPr>
        <w:t xml:space="preserve"> отсутствия напряжения на отключенном участке (месте) работе помощью лампочки-индикатора.</w:t>
      </w:r>
    </w:p>
    <w:p w:rsidR="00977428" w:rsidRDefault="004D1931">
      <w:pPr>
        <w:widowControl w:val="0"/>
        <w:spacing w:after="244" w:line="274"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Работа выполняется одним специалистом-электриком, второй находится в готовности к оказанию помощи в выполнении работы и страхует действия первого па случай возникновения опасной ситуации.</w:t>
      </w:r>
    </w:p>
    <w:p w:rsidR="00977428" w:rsidRPr="00256457" w:rsidRDefault="004D1931" w:rsidP="00256457">
      <w:pPr>
        <w:widowControl w:val="0"/>
        <w:spacing w:after="236" w:line="269"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Провода перерезаются с двух сторон электролинии, каждый провод в отдельности с немедленной изоляцией перерезанных концов.</w:t>
      </w:r>
    </w:p>
    <w:p w:rsidR="00977428" w:rsidRDefault="004D1931">
      <w:pPr>
        <w:widowControl w:val="0"/>
        <w:spacing w:after="240" w:line="274" w:lineRule="exact"/>
        <w:ind w:left="40" w:right="40" w:firstLine="70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Отключение электросети путем выключения рубильника производится при необходимости отключения электроснабжения на больших участках ведения аварийно- спасательных работ.</w:t>
      </w:r>
    </w:p>
    <w:p w:rsidR="00977428" w:rsidRDefault="00256457">
      <w:pPr>
        <w:widowControl w:val="0"/>
        <w:spacing w:after="0" w:line="274" w:lineRule="exact"/>
        <w:ind w:left="4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            </w:t>
      </w:r>
      <w:r w:rsidR="004D1931">
        <w:rPr>
          <w:rFonts w:ascii="Times New Roman" w:eastAsia="Times New Roman" w:hAnsi="Times New Roman" w:cs="Times New Roman"/>
          <w:color w:val="000000"/>
          <w:spacing w:val="-3"/>
          <w:lang w:eastAsia="ru-RU"/>
        </w:rPr>
        <w:t>Отключение производится в следующей последовательности:</w:t>
      </w:r>
    </w:p>
    <w:p w:rsidR="00977428" w:rsidRDefault="004D1931">
      <w:pPr>
        <w:widowControl w:val="0"/>
        <w:numPr>
          <w:ilvl w:val="0"/>
          <w:numId w:val="1"/>
        </w:numPr>
        <w:tabs>
          <w:tab w:val="left" w:pos="204"/>
        </w:tabs>
        <w:spacing w:after="0" w:line="274" w:lineRule="exact"/>
        <w:ind w:left="40" w:righ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расчистка</w:t>
      </w:r>
      <w:proofErr w:type="gramEnd"/>
      <w:r>
        <w:rPr>
          <w:rFonts w:ascii="Times New Roman" w:eastAsia="Times New Roman" w:hAnsi="Times New Roman" w:cs="Times New Roman"/>
          <w:color w:val="000000"/>
          <w:spacing w:val="-3"/>
          <w:lang w:eastAsia="ru-RU"/>
        </w:rPr>
        <w:t xml:space="preserve"> подходов к месту расположения рубильника, масляного (воздушного) выключателя;</w:t>
      </w:r>
    </w:p>
    <w:p w:rsidR="00977428" w:rsidRDefault="004D1931">
      <w:pPr>
        <w:widowControl w:val="0"/>
        <w:numPr>
          <w:ilvl w:val="0"/>
          <w:numId w:val="1"/>
        </w:numPr>
        <w:tabs>
          <w:tab w:val="left" w:pos="20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выполнение</w:t>
      </w:r>
      <w:proofErr w:type="gramEnd"/>
      <w:r>
        <w:rPr>
          <w:rFonts w:ascii="Times New Roman" w:eastAsia="Times New Roman" w:hAnsi="Times New Roman" w:cs="Times New Roman"/>
          <w:color w:val="000000"/>
          <w:spacing w:val="-3"/>
          <w:lang w:eastAsia="ru-RU"/>
        </w:rPr>
        <w:t xml:space="preserve"> мероприятий по технике безопасности;</w:t>
      </w:r>
    </w:p>
    <w:p w:rsidR="00977428" w:rsidRDefault="004D1931">
      <w:pPr>
        <w:widowControl w:val="0"/>
        <w:numPr>
          <w:ilvl w:val="0"/>
          <w:numId w:val="1"/>
        </w:numPr>
        <w:tabs>
          <w:tab w:val="left" w:pos="20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отключение</w:t>
      </w:r>
      <w:proofErr w:type="gramEnd"/>
      <w:r>
        <w:rPr>
          <w:rFonts w:ascii="Times New Roman" w:eastAsia="Times New Roman" w:hAnsi="Times New Roman" w:cs="Times New Roman"/>
          <w:color w:val="000000"/>
          <w:spacing w:val="-3"/>
          <w:lang w:eastAsia="ru-RU"/>
        </w:rPr>
        <w:t xml:space="preserve"> рубильника (выключателя);</w:t>
      </w:r>
    </w:p>
    <w:p w:rsidR="00977428" w:rsidRDefault="004D1931">
      <w:pPr>
        <w:widowControl w:val="0"/>
        <w:numPr>
          <w:ilvl w:val="0"/>
          <w:numId w:val="1"/>
        </w:numPr>
        <w:tabs>
          <w:tab w:val="left" w:pos="204"/>
        </w:tabs>
        <w:spacing w:after="236" w:line="269" w:lineRule="exact"/>
        <w:ind w:left="40" w:righ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проверка</w:t>
      </w:r>
      <w:proofErr w:type="gramEnd"/>
      <w:r>
        <w:rPr>
          <w:rFonts w:ascii="Times New Roman" w:eastAsia="Times New Roman" w:hAnsi="Times New Roman" w:cs="Times New Roman"/>
          <w:color w:val="000000"/>
          <w:spacing w:val="-3"/>
          <w:lang w:eastAsia="ru-RU"/>
        </w:rPr>
        <w:t xml:space="preserve"> отсутствия напряжения на отключенном участке с использованием лампочки- индикатора.</w:t>
      </w:r>
    </w:p>
    <w:p w:rsidR="00977428" w:rsidRDefault="004D1931">
      <w:pPr>
        <w:widowControl w:val="0"/>
        <w:spacing w:after="240" w:line="274"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Выключение масляных (воздушных) выключателей осуществляется в аналогичном порядке.</w:t>
      </w:r>
    </w:p>
    <w:p w:rsidR="00977428" w:rsidRDefault="004D1931">
      <w:pPr>
        <w:widowControl w:val="0"/>
        <w:spacing w:after="240" w:line="274"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Заземление оборванных проводов ЛЭП производится в целях исключения поражения спасателей и пострадавших электрическим током и осуществляется с помощью медного витого провода сечением не менее 25 мм</w:t>
      </w:r>
      <w:r>
        <w:rPr>
          <w:rFonts w:ascii="Times New Roman" w:eastAsia="Times New Roman" w:hAnsi="Times New Roman" w:cs="Times New Roman"/>
          <w:color w:val="000000"/>
          <w:spacing w:val="-3"/>
          <w:vertAlign w:val="superscript"/>
          <w:lang w:eastAsia="ru-RU"/>
        </w:rPr>
        <w:t>2</w:t>
      </w:r>
      <w:r>
        <w:rPr>
          <w:rFonts w:ascii="Times New Roman" w:eastAsia="Times New Roman" w:hAnsi="Times New Roman" w:cs="Times New Roman"/>
          <w:color w:val="000000"/>
          <w:spacing w:val="-3"/>
          <w:lang w:eastAsia="ru-RU"/>
        </w:rPr>
        <w:t xml:space="preserve"> и металлического стержня (лома).</w:t>
      </w:r>
    </w:p>
    <w:p w:rsidR="00977428" w:rsidRDefault="004D1931">
      <w:pPr>
        <w:widowControl w:val="0"/>
        <w:spacing w:after="240" w:line="274"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Заземление устанавливается по обе стороны от места обрыва (на обоих концах провода).</w:t>
      </w:r>
    </w:p>
    <w:p w:rsidR="00977428" w:rsidRDefault="004D1931">
      <w:pPr>
        <w:widowControl w:val="0"/>
        <w:spacing w:after="240" w:line="274"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Работы выполняются 4-5 специалистами - электриками с обязательным применением диэлектрических перчаток и бот (калош), при этом 2 человека страхуют действия работающих, в готовности оказать им немедленную помощь при возникновении аварийной ситуации.</w:t>
      </w:r>
    </w:p>
    <w:p w:rsidR="00977428" w:rsidRDefault="00C9757D">
      <w:pPr>
        <w:widowControl w:val="0"/>
        <w:spacing w:after="0" w:line="274" w:lineRule="exact"/>
        <w:ind w:left="4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              </w:t>
      </w:r>
      <w:r w:rsidR="004D1931">
        <w:rPr>
          <w:rFonts w:ascii="Times New Roman" w:eastAsia="Times New Roman" w:hAnsi="Times New Roman" w:cs="Times New Roman"/>
          <w:color w:val="000000"/>
          <w:spacing w:val="-3"/>
          <w:lang w:eastAsia="ru-RU"/>
        </w:rPr>
        <w:t>Работа включает следующие основные операции:</w:t>
      </w:r>
    </w:p>
    <w:p w:rsidR="00977428" w:rsidRDefault="004D1931">
      <w:pPr>
        <w:widowControl w:val="0"/>
        <w:numPr>
          <w:ilvl w:val="0"/>
          <w:numId w:val="1"/>
        </w:numPr>
        <w:tabs>
          <w:tab w:val="left" w:pos="20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уточнение</w:t>
      </w:r>
      <w:proofErr w:type="gramEnd"/>
      <w:r>
        <w:rPr>
          <w:rFonts w:ascii="Times New Roman" w:eastAsia="Times New Roman" w:hAnsi="Times New Roman" w:cs="Times New Roman"/>
          <w:color w:val="000000"/>
          <w:spacing w:val="-3"/>
          <w:lang w:eastAsia="ru-RU"/>
        </w:rPr>
        <w:t xml:space="preserve"> мест обрыва линии и оборудования заземлений;</w:t>
      </w:r>
    </w:p>
    <w:p w:rsidR="00977428" w:rsidRDefault="004D1931">
      <w:pPr>
        <w:widowControl w:val="0"/>
        <w:numPr>
          <w:ilvl w:val="0"/>
          <w:numId w:val="1"/>
        </w:numPr>
        <w:tabs>
          <w:tab w:val="left" w:pos="204"/>
        </w:tabs>
        <w:spacing w:after="0" w:line="274" w:lineRule="exact"/>
        <w:ind w:left="40" w:righ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подготовку</w:t>
      </w:r>
      <w:proofErr w:type="gramEnd"/>
      <w:r>
        <w:rPr>
          <w:rFonts w:ascii="Times New Roman" w:eastAsia="Times New Roman" w:hAnsi="Times New Roman" w:cs="Times New Roman"/>
          <w:color w:val="000000"/>
          <w:spacing w:val="-3"/>
          <w:lang w:eastAsia="ru-RU"/>
        </w:rPr>
        <w:t xml:space="preserve"> мест устройства заземлений и выполнение мер безопасности перед началом работ;</w:t>
      </w:r>
    </w:p>
    <w:p w:rsidR="00977428" w:rsidRDefault="004D1931">
      <w:pPr>
        <w:widowControl w:val="0"/>
        <w:numPr>
          <w:ilvl w:val="0"/>
          <w:numId w:val="1"/>
        </w:numPr>
        <w:tabs>
          <w:tab w:val="left" w:pos="204"/>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забивку</w:t>
      </w:r>
      <w:proofErr w:type="gramEnd"/>
      <w:r>
        <w:rPr>
          <w:rFonts w:ascii="Times New Roman" w:eastAsia="Times New Roman" w:hAnsi="Times New Roman" w:cs="Times New Roman"/>
          <w:color w:val="000000"/>
          <w:spacing w:val="-3"/>
          <w:lang w:eastAsia="ru-RU"/>
        </w:rPr>
        <w:t xml:space="preserve"> металлических стержней (ломов) на глубину не менее 1 м;</w:t>
      </w:r>
    </w:p>
    <w:p w:rsidR="00977428" w:rsidRDefault="004D1931">
      <w:pPr>
        <w:widowControl w:val="0"/>
        <w:numPr>
          <w:ilvl w:val="0"/>
          <w:numId w:val="1"/>
        </w:numPr>
        <w:tabs>
          <w:tab w:val="left" w:pos="174"/>
        </w:tabs>
        <w:spacing w:after="0" w:line="278" w:lineRule="exact"/>
        <w:ind w:left="20" w:righ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присоединение</w:t>
      </w:r>
      <w:proofErr w:type="gramEnd"/>
      <w:r>
        <w:rPr>
          <w:rFonts w:ascii="Times New Roman" w:eastAsia="Times New Roman" w:hAnsi="Times New Roman" w:cs="Times New Roman"/>
          <w:spacing w:val="-3"/>
          <w:lang w:eastAsia="ru-RU"/>
        </w:rPr>
        <w:t xml:space="preserve"> к забитым стержням (ломам) медного витого провода, длиной, достаточной для соединения с оборванными проводами (присоединение производится простой закруткой с обмоткой изолятором);</w:t>
      </w:r>
    </w:p>
    <w:p w:rsidR="00977428" w:rsidRDefault="004D1931">
      <w:pPr>
        <w:widowControl w:val="0"/>
        <w:numPr>
          <w:ilvl w:val="0"/>
          <w:numId w:val="1"/>
        </w:numPr>
        <w:tabs>
          <w:tab w:val="left" w:pos="174"/>
        </w:tabs>
        <w:spacing w:after="0" w:line="278" w:lineRule="exact"/>
        <w:ind w:lef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крепление</w:t>
      </w:r>
      <w:proofErr w:type="gramEnd"/>
      <w:r>
        <w:rPr>
          <w:rFonts w:ascii="Times New Roman" w:eastAsia="Times New Roman" w:hAnsi="Times New Roman" w:cs="Times New Roman"/>
          <w:spacing w:val="-3"/>
          <w:lang w:eastAsia="ru-RU"/>
        </w:rPr>
        <w:t xml:space="preserve"> на концах медного витого провода заземляющих наконечников;</w:t>
      </w:r>
    </w:p>
    <w:p w:rsidR="00977428" w:rsidRDefault="004D1931">
      <w:pPr>
        <w:widowControl w:val="0"/>
        <w:numPr>
          <w:ilvl w:val="0"/>
          <w:numId w:val="1"/>
        </w:numPr>
        <w:tabs>
          <w:tab w:val="left" w:pos="174"/>
        </w:tabs>
        <w:spacing w:after="240" w:line="278" w:lineRule="exact"/>
        <w:ind w:left="20" w:righ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соединение</w:t>
      </w:r>
      <w:proofErr w:type="gramEnd"/>
      <w:r>
        <w:rPr>
          <w:rFonts w:ascii="Times New Roman" w:eastAsia="Times New Roman" w:hAnsi="Times New Roman" w:cs="Times New Roman"/>
          <w:spacing w:val="-3"/>
          <w:lang w:eastAsia="ru-RU"/>
        </w:rPr>
        <w:t xml:space="preserve"> заземлений (заземляющих наконечников) с оборванными проводами линии электропередачи с </w:t>
      </w:r>
      <w:r>
        <w:rPr>
          <w:rFonts w:ascii="Times New Roman" w:eastAsia="Times New Roman" w:hAnsi="Times New Roman" w:cs="Times New Roman"/>
          <w:spacing w:val="-3"/>
          <w:lang w:eastAsia="ru-RU"/>
        </w:rPr>
        <w:lastRenderedPageBreak/>
        <w:t>помощью изолированной штанги.</w:t>
      </w:r>
    </w:p>
    <w:p w:rsidR="00977428" w:rsidRDefault="004D1931">
      <w:pPr>
        <w:widowControl w:val="0"/>
        <w:spacing w:after="240" w:line="278" w:lineRule="exact"/>
        <w:ind w:left="20" w:right="20" w:firstLine="700"/>
        <w:jc w:val="both"/>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При заземлении оборванных проводов на металлических опорах заземление производится на опору, для чего она в месте соединения очищается от краски и в этом месте простой закруткой присоединяется заземлитель - медный провод. К его концам крепятся заземляющие наконечники, которые затем накладываются на заземляемую линию электропередачи.</w:t>
      </w:r>
    </w:p>
    <w:p w:rsidR="00977428" w:rsidRDefault="004D1931">
      <w:pPr>
        <w:widowControl w:val="0"/>
        <w:spacing w:after="248" w:line="278" w:lineRule="exact"/>
        <w:ind w:left="20" w:right="20" w:firstLine="700"/>
        <w:jc w:val="both"/>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Временное восстановление оборванных линий электропередачи производится при необходимости обеспечить круглосуточное непрерывное ведение аварийно-спасательных работ, а также в целях жизнеобеспечения населения в зоне чрезвычайных ситуаций.</w:t>
      </w:r>
    </w:p>
    <w:p w:rsidR="00977428" w:rsidRDefault="004D1931">
      <w:pPr>
        <w:widowControl w:val="0"/>
        <w:spacing w:after="240" w:line="269" w:lineRule="exact"/>
        <w:ind w:left="20" w:right="20" w:firstLine="700"/>
        <w:jc w:val="both"/>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 зависимости от характера повреждений линии электропередачи ее восстановление может включать следующие технологические операции:</w:t>
      </w:r>
    </w:p>
    <w:p w:rsidR="00977428" w:rsidRDefault="004D1931">
      <w:pPr>
        <w:widowControl w:val="0"/>
        <w:numPr>
          <w:ilvl w:val="0"/>
          <w:numId w:val="1"/>
        </w:numPr>
        <w:tabs>
          <w:tab w:val="left" w:pos="174"/>
        </w:tabs>
        <w:spacing w:after="0" w:line="269" w:lineRule="exact"/>
        <w:ind w:left="20" w:righ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при</w:t>
      </w:r>
      <w:proofErr w:type="gramEnd"/>
      <w:r>
        <w:rPr>
          <w:rFonts w:ascii="Times New Roman" w:eastAsia="Times New Roman" w:hAnsi="Times New Roman" w:cs="Times New Roman"/>
          <w:spacing w:val="-3"/>
          <w:lang w:eastAsia="ru-RU"/>
        </w:rPr>
        <w:t xml:space="preserve"> значительных повреждениях линии - установка временных опор, соединение оборванных проводов; прокладка новых воздушных линий; прокладка временных кабельных линий;</w:t>
      </w:r>
    </w:p>
    <w:p w:rsidR="00977428" w:rsidRDefault="004D1931">
      <w:pPr>
        <w:widowControl w:val="0"/>
        <w:numPr>
          <w:ilvl w:val="0"/>
          <w:numId w:val="1"/>
        </w:numPr>
        <w:tabs>
          <w:tab w:val="left" w:pos="174"/>
        </w:tabs>
        <w:spacing w:after="244" w:line="274" w:lineRule="exact"/>
        <w:ind w:left="20" w:righ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при</w:t>
      </w:r>
      <w:proofErr w:type="gramEnd"/>
      <w:r>
        <w:rPr>
          <w:rFonts w:ascii="Times New Roman" w:eastAsia="Times New Roman" w:hAnsi="Times New Roman" w:cs="Times New Roman"/>
          <w:spacing w:val="-3"/>
          <w:lang w:eastAsia="ru-RU"/>
        </w:rPr>
        <w:t xml:space="preserve"> незначительных повреждениях - соединение оборванных проводов, прокладка отдельных участков воздушных линий или кабеля.</w:t>
      </w:r>
    </w:p>
    <w:p w:rsidR="00977428" w:rsidRDefault="004D1931">
      <w:pPr>
        <w:widowControl w:val="0"/>
        <w:spacing w:after="236" w:line="269" w:lineRule="exact"/>
        <w:ind w:left="20" w:right="20" w:firstLine="700"/>
        <w:jc w:val="both"/>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Для установки временных опор взамен поврежденных применяются одностоечные деревянные опоры с траверсами и без них.</w:t>
      </w:r>
    </w:p>
    <w:p w:rsidR="00977428" w:rsidRDefault="004D1931">
      <w:pPr>
        <w:widowControl w:val="0"/>
        <w:spacing w:after="244" w:line="274" w:lineRule="exact"/>
        <w:ind w:left="20" w:right="20" w:firstLine="700"/>
        <w:jc w:val="both"/>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Опоры устанавливаются вручную (в вырытые котлованы) или с применением механизмов - в пробуренные котлованы.</w:t>
      </w:r>
    </w:p>
    <w:p w:rsidR="00977428" w:rsidRPr="00281376" w:rsidRDefault="004D1931" w:rsidP="00281376">
      <w:pPr>
        <w:widowControl w:val="0"/>
        <w:spacing w:after="240" w:line="269" w:lineRule="exact"/>
        <w:ind w:left="20" w:right="20" w:firstLine="700"/>
        <w:jc w:val="both"/>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Для установки временных опор вручную назначается подразделение в количестве 7-8 человек, оснащенных шанцевым инструментом, канатами и лебедкой.</w:t>
      </w:r>
    </w:p>
    <w:p w:rsidR="00977428" w:rsidRDefault="004D1931">
      <w:pPr>
        <w:widowControl w:val="0"/>
        <w:spacing w:after="236" w:line="269" w:lineRule="exact"/>
        <w:ind w:left="20" w:right="20" w:firstLine="700"/>
        <w:jc w:val="both"/>
        <w:outlineLvl w:val="0"/>
        <w:rPr>
          <w:rFonts w:ascii="Times New Roman" w:eastAsia="Times New Roman" w:hAnsi="Times New Roman" w:cs="Times New Roman"/>
          <w:b/>
          <w:bCs/>
          <w:spacing w:val="-3"/>
          <w:lang w:eastAsia="ru-RU"/>
        </w:rPr>
      </w:pPr>
      <w:bookmarkStart w:id="12" w:name="bookmark13"/>
      <w:r>
        <w:rPr>
          <w:rFonts w:ascii="Times New Roman" w:eastAsia="Times New Roman" w:hAnsi="Times New Roman" w:cs="Times New Roman"/>
          <w:b/>
          <w:bCs/>
          <w:spacing w:val="-3"/>
          <w:lang w:eastAsia="ru-RU"/>
        </w:rPr>
        <w:t>Технология установки временной опоры вручную включает следующие основные операции:</w:t>
      </w:r>
      <w:bookmarkEnd w:id="12"/>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разметку</w:t>
      </w:r>
      <w:proofErr w:type="gramEnd"/>
      <w:r>
        <w:rPr>
          <w:rFonts w:ascii="Times New Roman" w:eastAsia="Times New Roman" w:hAnsi="Times New Roman" w:cs="Times New Roman"/>
          <w:spacing w:val="-3"/>
          <w:lang w:eastAsia="ru-RU"/>
        </w:rPr>
        <w:t xml:space="preserve"> места установки опоры;</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подготовку</w:t>
      </w:r>
      <w:proofErr w:type="gramEnd"/>
      <w:r>
        <w:rPr>
          <w:rFonts w:ascii="Times New Roman" w:eastAsia="Times New Roman" w:hAnsi="Times New Roman" w:cs="Times New Roman"/>
          <w:spacing w:val="-3"/>
          <w:lang w:eastAsia="ru-RU"/>
        </w:rPr>
        <w:t xml:space="preserve"> опоры (длина опор 7-8 м);</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отрывку</w:t>
      </w:r>
      <w:proofErr w:type="gramEnd"/>
      <w:r>
        <w:rPr>
          <w:rFonts w:ascii="Times New Roman" w:eastAsia="Times New Roman" w:hAnsi="Times New Roman" w:cs="Times New Roman"/>
          <w:spacing w:val="-3"/>
          <w:lang w:eastAsia="ru-RU"/>
        </w:rPr>
        <w:t xml:space="preserve"> котлована ступенчатого типа;</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установку</w:t>
      </w:r>
      <w:proofErr w:type="gramEnd"/>
      <w:r>
        <w:rPr>
          <w:rFonts w:ascii="Times New Roman" w:eastAsia="Times New Roman" w:hAnsi="Times New Roman" w:cs="Times New Roman"/>
          <w:spacing w:val="-3"/>
          <w:lang w:eastAsia="ru-RU"/>
        </w:rPr>
        <w:t xml:space="preserve"> конца опоры над котлованом на две точки опоры;</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крепление</w:t>
      </w:r>
      <w:proofErr w:type="gramEnd"/>
      <w:r>
        <w:rPr>
          <w:rFonts w:ascii="Times New Roman" w:eastAsia="Times New Roman" w:hAnsi="Times New Roman" w:cs="Times New Roman"/>
          <w:spacing w:val="-3"/>
          <w:lang w:eastAsia="ru-RU"/>
        </w:rPr>
        <w:t xml:space="preserve"> подъемных канатов на опоре;</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установку</w:t>
      </w:r>
      <w:proofErr w:type="gramEnd"/>
      <w:r>
        <w:rPr>
          <w:rFonts w:ascii="Times New Roman" w:eastAsia="Times New Roman" w:hAnsi="Times New Roman" w:cs="Times New Roman"/>
          <w:spacing w:val="-3"/>
          <w:lang w:eastAsia="ru-RU"/>
        </w:rPr>
        <w:t xml:space="preserve"> изоляторов на опору;</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установку</w:t>
      </w:r>
      <w:proofErr w:type="gramEnd"/>
      <w:r>
        <w:rPr>
          <w:rFonts w:ascii="Times New Roman" w:eastAsia="Times New Roman" w:hAnsi="Times New Roman" w:cs="Times New Roman"/>
          <w:spacing w:val="-3"/>
          <w:lang w:eastAsia="ru-RU"/>
        </w:rPr>
        <w:t xml:space="preserve"> лебедки и вспомогательной опоры;</w:t>
      </w:r>
    </w:p>
    <w:p w:rsidR="00977428" w:rsidRDefault="004D1931">
      <w:pPr>
        <w:widowControl w:val="0"/>
        <w:numPr>
          <w:ilvl w:val="0"/>
          <w:numId w:val="1"/>
        </w:numPr>
        <w:tabs>
          <w:tab w:val="left" w:pos="174"/>
        </w:tabs>
        <w:spacing w:after="0" w:line="274" w:lineRule="exact"/>
        <w:ind w:lef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постепенное</w:t>
      </w:r>
      <w:proofErr w:type="gramEnd"/>
      <w:r>
        <w:rPr>
          <w:rFonts w:ascii="Times New Roman" w:eastAsia="Times New Roman" w:hAnsi="Times New Roman" w:cs="Times New Roman"/>
          <w:spacing w:val="-3"/>
          <w:lang w:eastAsia="ru-RU"/>
        </w:rPr>
        <w:t xml:space="preserve"> опускание опоры в котлован и подъем ее в вертикальное положение;</w:t>
      </w:r>
    </w:p>
    <w:p w:rsidR="00977428" w:rsidRDefault="004D1931">
      <w:pPr>
        <w:widowControl w:val="0"/>
        <w:numPr>
          <w:ilvl w:val="0"/>
          <w:numId w:val="1"/>
        </w:numPr>
        <w:tabs>
          <w:tab w:val="left" w:pos="174"/>
        </w:tabs>
        <w:spacing w:after="244" w:line="274" w:lineRule="exact"/>
        <w:ind w:left="20"/>
        <w:jc w:val="both"/>
        <w:rPr>
          <w:rFonts w:ascii="Times New Roman" w:eastAsia="Times New Roman" w:hAnsi="Times New Roman" w:cs="Times New Roman"/>
          <w:spacing w:val="-3"/>
          <w:lang w:eastAsia="ru-RU"/>
        </w:rPr>
      </w:pPr>
      <w:proofErr w:type="gramStart"/>
      <w:r>
        <w:rPr>
          <w:rFonts w:ascii="Times New Roman" w:eastAsia="Times New Roman" w:hAnsi="Times New Roman" w:cs="Times New Roman"/>
          <w:spacing w:val="-3"/>
          <w:lang w:eastAsia="ru-RU"/>
        </w:rPr>
        <w:t>выверку</w:t>
      </w:r>
      <w:proofErr w:type="gramEnd"/>
      <w:r>
        <w:rPr>
          <w:rFonts w:ascii="Times New Roman" w:eastAsia="Times New Roman" w:hAnsi="Times New Roman" w:cs="Times New Roman"/>
          <w:spacing w:val="-3"/>
          <w:lang w:eastAsia="ru-RU"/>
        </w:rPr>
        <w:t xml:space="preserve"> опоры и засыпку котлована с послойной трамбовкой грунта.</w:t>
      </w:r>
    </w:p>
    <w:p w:rsidR="00DB3401" w:rsidRDefault="004D1931" w:rsidP="00281376">
      <w:pPr>
        <w:widowControl w:val="0"/>
        <w:spacing w:after="279" w:line="269" w:lineRule="exact"/>
        <w:ind w:left="20" w:right="20" w:firstLine="700"/>
        <w:jc w:val="both"/>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Для установки временной опоры с помощью механизмов назначается подразделение в составе 5-6 человек, автокран и буровая установка.</w:t>
      </w:r>
    </w:p>
    <w:p w:rsidR="00977428" w:rsidRDefault="004D1931" w:rsidP="00847D58">
      <w:pPr>
        <w:widowControl w:val="0"/>
        <w:spacing w:after="0" w:line="220" w:lineRule="exact"/>
        <w:ind w:left="20"/>
        <w:jc w:val="center"/>
        <w:outlineLvl w:val="0"/>
        <w:rPr>
          <w:rFonts w:ascii="Times New Roman" w:eastAsia="Times New Roman" w:hAnsi="Times New Roman" w:cs="Times New Roman"/>
          <w:b/>
          <w:bCs/>
          <w:spacing w:val="-3"/>
          <w:lang w:eastAsia="ru-RU"/>
        </w:rPr>
      </w:pPr>
      <w:bookmarkStart w:id="13" w:name="bookmark14"/>
      <w:r>
        <w:rPr>
          <w:rFonts w:ascii="Times New Roman" w:eastAsia="Times New Roman" w:hAnsi="Times New Roman" w:cs="Times New Roman"/>
          <w:b/>
          <w:bCs/>
          <w:spacing w:val="-3"/>
          <w:lang w:eastAsia="ru-RU"/>
        </w:rPr>
        <w:t>Технология установки опоры с помощью механизмов включает следующие операции:</w:t>
      </w:r>
      <w:bookmarkEnd w:id="13"/>
    </w:p>
    <w:p w:rsidR="00977428" w:rsidRDefault="00977428">
      <w:pPr>
        <w:widowControl w:val="0"/>
        <w:spacing w:after="0" w:line="220" w:lineRule="exact"/>
        <w:ind w:left="20"/>
        <w:jc w:val="center"/>
        <w:outlineLvl w:val="0"/>
        <w:rPr>
          <w:rFonts w:ascii="Times New Roman" w:eastAsia="Times New Roman" w:hAnsi="Times New Roman" w:cs="Times New Roman"/>
          <w:b/>
          <w:bCs/>
          <w:spacing w:val="-3"/>
          <w:lang w:eastAsia="ru-RU"/>
        </w:rPr>
      </w:pPr>
    </w:p>
    <w:p w:rsidR="00977428" w:rsidRDefault="004D1931">
      <w:pPr>
        <w:widowControl w:val="0"/>
        <w:numPr>
          <w:ilvl w:val="0"/>
          <w:numId w:val="1"/>
        </w:numPr>
        <w:tabs>
          <w:tab w:val="left" w:pos="174"/>
        </w:tabs>
        <w:spacing w:after="0" w:line="220"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разметку</w:t>
      </w:r>
      <w:proofErr w:type="gramEnd"/>
      <w:r>
        <w:rPr>
          <w:rFonts w:ascii="Times New Roman" w:eastAsia="Times New Roman" w:hAnsi="Times New Roman" w:cs="Times New Roman"/>
          <w:color w:val="000000"/>
          <w:spacing w:val="-3"/>
          <w:lang w:eastAsia="ru-RU"/>
        </w:rPr>
        <w:t xml:space="preserve"> места установки опоры;</w:t>
      </w:r>
    </w:p>
    <w:p w:rsidR="00977428" w:rsidRDefault="004D1931">
      <w:pPr>
        <w:widowControl w:val="0"/>
        <w:numPr>
          <w:ilvl w:val="0"/>
          <w:numId w:val="1"/>
        </w:numPr>
        <w:tabs>
          <w:tab w:val="left" w:pos="178"/>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установку</w:t>
      </w:r>
      <w:proofErr w:type="gramEnd"/>
      <w:r>
        <w:rPr>
          <w:rFonts w:ascii="Times New Roman" w:eastAsia="Times New Roman" w:hAnsi="Times New Roman" w:cs="Times New Roman"/>
          <w:color w:val="000000"/>
          <w:spacing w:val="-3"/>
          <w:lang w:eastAsia="ru-RU"/>
        </w:rPr>
        <w:t xml:space="preserve"> буровой установки и подготовку ее к работе;</w:t>
      </w:r>
    </w:p>
    <w:p w:rsidR="00977428" w:rsidRDefault="004D1931">
      <w:pPr>
        <w:widowControl w:val="0"/>
        <w:numPr>
          <w:ilvl w:val="0"/>
          <w:numId w:val="1"/>
        </w:numPr>
        <w:tabs>
          <w:tab w:val="left" w:pos="178"/>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бурение</w:t>
      </w:r>
      <w:proofErr w:type="gramEnd"/>
      <w:r>
        <w:rPr>
          <w:rFonts w:ascii="Times New Roman" w:eastAsia="Times New Roman" w:hAnsi="Times New Roman" w:cs="Times New Roman"/>
          <w:color w:val="000000"/>
          <w:spacing w:val="-3"/>
          <w:lang w:eastAsia="ru-RU"/>
        </w:rPr>
        <w:t xml:space="preserve"> котлована для установки опоры;</w:t>
      </w:r>
    </w:p>
    <w:p w:rsidR="00977428" w:rsidRDefault="004D1931">
      <w:pPr>
        <w:widowControl w:val="0"/>
        <w:numPr>
          <w:ilvl w:val="0"/>
          <w:numId w:val="1"/>
        </w:numPr>
        <w:tabs>
          <w:tab w:val="left" w:pos="178"/>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установку</w:t>
      </w:r>
      <w:proofErr w:type="gramEnd"/>
      <w:r>
        <w:rPr>
          <w:rFonts w:ascii="Times New Roman" w:eastAsia="Times New Roman" w:hAnsi="Times New Roman" w:cs="Times New Roman"/>
          <w:color w:val="000000"/>
          <w:spacing w:val="-3"/>
          <w:lang w:eastAsia="ru-RU"/>
        </w:rPr>
        <w:t xml:space="preserve"> и подготовку автокрана к подъему опоры;</w:t>
      </w:r>
    </w:p>
    <w:p w:rsidR="00977428" w:rsidRDefault="004D1931">
      <w:pPr>
        <w:widowControl w:val="0"/>
        <w:numPr>
          <w:ilvl w:val="0"/>
          <w:numId w:val="1"/>
        </w:numPr>
        <w:tabs>
          <w:tab w:val="left" w:pos="178"/>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установку</w:t>
      </w:r>
      <w:proofErr w:type="gramEnd"/>
      <w:r>
        <w:rPr>
          <w:rFonts w:ascii="Times New Roman" w:eastAsia="Times New Roman" w:hAnsi="Times New Roman" w:cs="Times New Roman"/>
          <w:color w:val="000000"/>
          <w:spacing w:val="-3"/>
          <w:lang w:eastAsia="ru-RU"/>
        </w:rPr>
        <w:t xml:space="preserve"> конца опоры над котлованом;</w:t>
      </w:r>
    </w:p>
    <w:p w:rsidR="00977428" w:rsidRDefault="004D1931">
      <w:pPr>
        <w:widowControl w:val="0"/>
        <w:numPr>
          <w:ilvl w:val="0"/>
          <w:numId w:val="1"/>
        </w:numPr>
        <w:tabs>
          <w:tab w:val="left" w:pos="178"/>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крепление</w:t>
      </w:r>
      <w:proofErr w:type="gramEnd"/>
      <w:r>
        <w:rPr>
          <w:rFonts w:ascii="Times New Roman" w:eastAsia="Times New Roman" w:hAnsi="Times New Roman" w:cs="Times New Roman"/>
          <w:color w:val="000000"/>
          <w:spacing w:val="-3"/>
          <w:lang w:eastAsia="ru-RU"/>
        </w:rPr>
        <w:t xml:space="preserve"> изоляторов для проводов;</w:t>
      </w:r>
    </w:p>
    <w:p w:rsidR="00977428" w:rsidRDefault="004D1931">
      <w:pPr>
        <w:widowControl w:val="0"/>
        <w:numPr>
          <w:ilvl w:val="0"/>
          <w:numId w:val="1"/>
        </w:numPr>
        <w:tabs>
          <w:tab w:val="left" w:pos="178"/>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подъем</w:t>
      </w:r>
      <w:proofErr w:type="gramEnd"/>
      <w:r>
        <w:rPr>
          <w:rFonts w:ascii="Times New Roman" w:eastAsia="Times New Roman" w:hAnsi="Times New Roman" w:cs="Times New Roman"/>
          <w:color w:val="000000"/>
          <w:spacing w:val="-3"/>
          <w:lang w:eastAsia="ru-RU"/>
        </w:rPr>
        <w:t xml:space="preserve"> опоры и установку ее в котлован;</w:t>
      </w:r>
    </w:p>
    <w:p w:rsidR="00977428" w:rsidRDefault="004D1931">
      <w:pPr>
        <w:widowControl w:val="0"/>
        <w:numPr>
          <w:ilvl w:val="0"/>
          <w:numId w:val="1"/>
        </w:numPr>
        <w:tabs>
          <w:tab w:val="left" w:pos="178"/>
        </w:tabs>
        <w:spacing w:after="0"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выверку</w:t>
      </w:r>
      <w:proofErr w:type="gramEnd"/>
      <w:r>
        <w:rPr>
          <w:rFonts w:ascii="Times New Roman" w:eastAsia="Times New Roman" w:hAnsi="Times New Roman" w:cs="Times New Roman"/>
          <w:color w:val="000000"/>
          <w:spacing w:val="-3"/>
          <w:lang w:eastAsia="ru-RU"/>
        </w:rPr>
        <w:t xml:space="preserve"> опоры, засыпку котлована с послойной трамбовкой грунта;</w:t>
      </w:r>
    </w:p>
    <w:p w:rsidR="00977428" w:rsidRDefault="004D1931">
      <w:pPr>
        <w:widowControl w:val="0"/>
        <w:numPr>
          <w:ilvl w:val="0"/>
          <w:numId w:val="1"/>
        </w:numPr>
        <w:tabs>
          <w:tab w:val="left" w:pos="178"/>
        </w:tabs>
        <w:spacing w:after="244" w:line="278"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навешивание</w:t>
      </w:r>
      <w:proofErr w:type="gramEnd"/>
      <w:r>
        <w:rPr>
          <w:rFonts w:ascii="Times New Roman" w:eastAsia="Times New Roman" w:hAnsi="Times New Roman" w:cs="Times New Roman"/>
          <w:color w:val="000000"/>
          <w:spacing w:val="-3"/>
          <w:lang w:eastAsia="ru-RU"/>
        </w:rPr>
        <w:t xml:space="preserve"> электропроводов и их соединение с линией (в случае обрыва электролинии).</w:t>
      </w:r>
    </w:p>
    <w:p w:rsidR="00977428" w:rsidRDefault="004D1931">
      <w:pPr>
        <w:widowControl w:val="0"/>
        <w:spacing w:after="244" w:line="274"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Расстояние между опорами устанавливается такое же, как и между стационарными поврежденными опорами. Если высота временных опор ниже стационарных, то расстояние между опорами сокращается для уменьшения провисания проводов. Неизолированные провода должны быть не ниже, чем в 5 метрах от земли.</w:t>
      </w:r>
    </w:p>
    <w:p w:rsidR="00977428" w:rsidRDefault="004D1931">
      <w:pPr>
        <w:widowControl w:val="0"/>
        <w:spacing w:after="279" w:line="269"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lastRenderedPageBreak/>
        <w:t>Соединение оборванных проводов производится при временном восстановлении отдельных поврежденных участков сети электроснабжения.</w:t>
      </w:r>
    </w:p>
    <w:p w:rsidR="00977428" w:rsidRDefault="004D1931" w:rsidP="004C00B9">
      <w:pPr>
        <w:widowControl w:val="0"/>
        <w:spacing w:after="210" w:line="220" w:lineRule="exact"/>
        <w:ind w:left="40" w:firstLine="700"/>
        <w:jc w:val="center"/>
        <w:outlineLvl w:val="0"/>
        <w:rPr>
          <w:rFonts w:ascii="Times New Roman" w:eastAsia="Times New Roman" w:hAnsi="Times New Roman" w:cs="Times New Roman"/>
          <w:b/>
          <w:bCs/>
          <w:color w:val="000000"/>
          <w:spacing w:val="-3"/>
          <w:lang w:eastAsia="ru-RU"/>
        </w:rPr>
      </w:pPr>
      <w:bookmarkStart w:id="14" w:name="bookmark15"/>
      <w:r>
        <w:rPr>
          <w:rFonts w:ascii="Times New Roman" w:eastAsia="Times New Roman" w:hAnsi="Times New Roman" w:cs="Times New Roman"/>
          <w:b/>
          <w:bCs/>
          <w:color w:val="000000"/>
          <w:spacing w:val="-3"/>
          <w:lang w:eastAsia="ru-RU"/>
        </w:rPr>
        <w:t>Основные способы соединения оборванных проводов воздушных ЛЭП:</w:t>
      </w:r>
      <w:bookmarkEnd w:id="14"/>
    </w:p>
    <w:p w:rsidR="00977428" w:rsidRDefault="004D1931">
      <w:pPr>
        <w:widowControl w:val="0"/>
        <w:numPr>
          <w:ilvl w:val="0"/>
          <w:numId w:val="1"/>
        </w:numPr>
        <w:tabs>
          <w:tab w:val="left" w:pos="178"/>
        </w:tabs>
        <w:spacing w:after="0" w:line="274" w:lineRule="exact"/>
        <w:ind w:left="40"/>
        <w:jc w:val="both"/>
        <w:rPr>
          <w:rFonts w:ascii="Times New Roman" w:eastAsia="Times New Roman" w:hAnsi="Times New Roman" w:cs="Times New Roman"/>
          <w:color w:val="000000"/>
          <w:spacing w:val="-3"/>
          <w:lang w:eastAsia="ru-RU"/>
        </w:rPr>
      </w:pPr>
      <w:proofErr w:type="spellStart"/>
      <w:proofErr w:type="gramStart"/>
      <w:r>
        <w:rPr>
          <w:rFonts w:ascii="Times New Roman" w:eastAsia="Times New Roman" w:hAnsi="Times New Roman" w:cs="Times New Roman"/>
          <w:color w:val="000000"/>
          <w:spacing w:val="-3"/>
          <w:lang w:eastAsia="ru-RU"/>
        </w:rPr>
        <w:t>однопроволочных</w:t>
      </w:r>
      <w:proofErr w:type="spellEnd"/>
      <w:proofErr w:type="gramEnd"/>
      <w:r>
        <w:rPr>
          <w:rFonts w:ascii="Times New Roman" w:eastAsia="Times New Roman" w:hAnsi="Times New Roman" w:cs="Times New Roman"/>
          <w:color w:val="000000"/>
          <w:spacing w:val="-3"/>
          <w:lang w:eastAsia="ru-RU"/>
        </w:rPr>
        <w:t xml:space="preserve"> проводов - наложением бандажа из тонкой проволоки;</w:t>
      </w:r>
    </w:p>
    <w:p w:rsidR="00977428" w:rsidRDefault="004D1931">
      <w:pPr>
        <w:widowControl w:val="0"/>
        <w:numPr>
          <w:ilvl w:val="0"/>
          <w:numId w:val="1"/>
        </w:numPr>
        <w:tabs>
          <w:tab w:val="left" w:pos="178"/>
        </w:tabs>
        <w:spacing w:after="0" w:line="274" w:lineRule="exact"/>
        <w:ind w:left="40" w:right="40"/>
        <w:jc w:val="both"/>
        <w:rPr>
          <w:rFonts w:ascii="Times New Roman" w:eastAsia="Times New Roman" w:hAnsi="Times New Roman" w:cs="Times New Roman"/>
          <w:color w:val="000000"/>
          <w:spacing w:val="-3"/>
          <w:lang w:eastAsia="ru-RU"/>
        </w:rPr>
      </w:pPr>
      <w:proofErr w:type="spellStart"/>
      <w:proofErr w:type="gramStart"/>
      <w:r>
        <w:rPr>
          <w:rFonts w:ascii="Times New Roman" w:eastAsia="Times New Roman" w:hAnsi="Times New Roman" w:cs="Times New Roman"/>
          <w:color w:val="000000"/>
          <w:spacing w:val="-3"/>
          <w:lang w:eastAsia="ru-RU"/>
        </w:rPr>
        <w:t>однопроволочных</w:t>
      </w:r>
      <w:proofErr w:type="spellEnd"/>
      <w:proofErr w:type="gramEnd"/>
      <w:r>
        <w:rPr>
          <w:rFonts w:ascii="Times New Roman" w:eastAsia="Times New Roman" w:hAnsi="Times New Roman" w:cs="Times New Roman"/>
          <w:color w:val="000000"/>
          <w:spacing w:val="-3"/>
          <w:lang w:eastAsia="ru-RU"/>
        </w:rPr>
        <w:t xml:space="preserve"> и многожильных проводов - скруткой с последующей пайкой места соединения;</w:t>
      </w:r>
    </w:p>
    <w:p w:rsidR="00977428" w:rsidRDefault="004D1931">
      <w:pPr>
        <w:widowControl w:val="0"/>
        <w:numPr>
          <w:ilvl w:val="0"/>
          <w:numId w:val="1"/>
        </w:numPr>
        <w:tabs>
          <w:tab w:val="left" w:pos="178"/>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w:t>
      </w:r>
      <w:proofErr w:type="gramEnd"/>
      <w:r>
        <w:rPr>
          <w:rFonts w:ascii="Times New Roman" w:eastAsia="Times New Roman" w:hAnsi="Times New Roman" w:cs="Times New Roman"/>
          <w:color w:val="000000"/>
          <w:spacing w:val="-3"/>
          <w:lang w:eastAsia="ru-RU"/>
        </w:rPr>
        <w:t xml:space="preserve"> помощью овального соединителя и обжатия;</w:t>
      </w:r>
    </w:p>
    <w:p w:rsidR="00977428" w:rsidRDefault="004D1931">
      <w:pPr>
        <w:widowControl w:val="0"/>
        <w:numPr>
          <w:ilvl w:val="0"/>
          <w:numId w:val="1"/>
        </w:numPr>
        <w:tabs>
          <w:tab w:val="left" w:pos="178"/>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w:t>
      </w:r>
      <w:proofErr w:type="gramEnd"/>
      <w:r>
        <w:rPr>
          <w:rFonts w:ascii="Times New Roman" w:eastAsia="Times New Roman" w:hAnsi="Times New Roman" w:cs="Times New Roman"/>
          <w:color w:val="000000"/>
          <w:spacing w:val="-3"/>
          <w:lang w:eastAsia="ru-RU"/>
        </w:rPr>
        <w:t xml:space="preserve"> помощью овального соединителя и скрутки;</w:t>
      </w:r>
    </w:p>
    <w:p w:rsidR="00977428" w:rsidRDefault="004D1931">
      <w:pPr>
        <w:widowControl w:val="0"/>
        <w:numPr>
          <w:ilvl w:val="0"/>
          <w:numId w:val="1"/>
        </w:numPr>
        <w:tabs>
          <w:tab w:val="left" w:pos="178"/>
        </w:tabs>
        <w:spacing w:after="244"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с</w:t>
      </w:r>
      <w:proofErr w:type="gramEnd"/>
      <w:r>
        <w:rPr>
          <w:rFonts w:ascii="Times New Roman" w:eastAsia="Times New Roman" w:hAnsi="Times New Roman" w:cs="Times New Roman"/>
          <w:color w:val="000000"/>
          <w:spacing w:val="-3"/>
          <w:lang w:eastAsia="ru-RU"/>
        </w:rPr>
        <w:t xml:space="preserve"> помощью петлевых зажимов.</w:t>
      </w:r>
    </w:p>
    <w:p w:rsidR="00977428" w:rsidRDefault="004D1931" w:rsidP="004C00B9">
      <w:pPr>
        <w:widowControl w:val="0"/>
        <w:spacing w:after="236" w:line="269" w:lineRule="exact"/>
        <w:ind w:left="40" w:right="40" w:firstLine="700"/>
        <w:jc w:val="center"/>
        <w:outlineLvl w:val="0"/>
        <w:rPr>
          <w:rFonts w:ascii="Times New Roman" w:eastAsia="Times New Roman" w:hAnsi="Times New Roman" w:cs="Times New Roman"/>
          <w:b/>
          <w:bCs/>
          <w:color w:val="000000"/>
          <w:spacing w:val="-3"/>
          <w:lang w:eastAsia="ru-RU"/>
        </w:rPr>
      </w:pPr>
      <w:bookmarkStart w:id="15" w:name="bookmark16"/>
      <w:r>
        <w:rPr>
          <w:rFonts w:ascii="Times New Roman" w:eastAsia="Times New Roman" w:hAnsi="Times New Roman" w:cs="Times New Roman"/>
          <w:b/>
          <w:bCs/>
          <w:color w:val="000000"/>
          <w:spacing w:val="-3"/>
          <w:lang w:eastAsia="ru-RU"/>
        </w:rPr>
        <w:t>Технология соединения оборванных проводов воздушных ЛЭП включает следующие операции:</w:t>
      </w:r>
      <w:bookmarkEnd w:id="15"/>
    </w:p>
    <w:p w:rsidR="00977428" w:rsidRDefault="004D1931">
      <w:pPr>
        <w:widowControl w:val="0"/>
        <w:numPr>
          <w:ilvl w:val="0"/>
          <w:numId w:val="1"/>
        </w:numPr>
        <w:tabs>
          <w:tab w:val="left" w:pos="178"/>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установку</w:t>
      </w:r>
      <w:proofErr w:type="gramEnd"/>
      <w:r>
        <w:rPr>
          <w:rFonts w:ascii="Times New Roman" w:eastAsia="Times New Roman" w:hAnsi="Times New Roman" w:cs="Times New Roman"/>
          <w:color w:val="000000"/>
          <w:spacing w:val="-3"/>
          <w:lang w:eastAsia="ru-RU"/>
        </w:rPr>
        <w:t xml:space="preserve"> концов проводов в зажимы;</w:t>
      </w:r>
    </w:p>
    <w:p w:rsidR="00977428" w:rsidRDefault="004D1931">
      <w:pPr>
        <w:widowControl w:val="0"/>
        <w:numPr>
          <w:ilvl w:val="0"/>
          <w:numId w:val="1"/>
        </w:numPr>
        <w:tabs>
          <w:tab w:val="left" w:pos="178"/>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обрезку</w:t>
      </w:r>
      <w:proofErr w:type="gramEnd"/>
      <w:r>
        <w:rPr>
          <w:rFonts w:ascii="Times New Roman" w:eastAsia="Times New Roman" w:hAnsi="Times New Roman" w:cs="Times New Roman"/>
          <w:color w:val="000000"/>
          <w:spacing w:val="-3"/>
          <w:lang w:eastAsia="ru-RU"/>
        </w:rPr>
        <w:t xml:space="preserve"> концов проводов;</w:t>
      </w:r>
    </w:p>
    <w:p w:rsidR="00977428" w:rsidRDefault="004D1931">
      <w:pPr>
        <w:widowControl w:val="0"/>
        <w:numPr>
          <w:ilvl w:val="0"/>
          <w:numId w:val="1"/>
        </w:numPr>
        <w:tabs>
          <w:tab w:val="left" w:pos="178"/>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промывку</w:t>
      </w:r>
      <w:proofErr w:type="gramEnd"/>
      <w:r>
        <w:rPr>
          <w:rFonts w:ascii="Times New Roman" w:eastAsia="Times New Roman" w:hAnsi="Times New Roman" w:cs="Times New Roman"/>
          <w:color w:val="000000"/>
          <w:spacing w:val="-3"/>
          <w:lang w:eastAsia="ru-RU"/>
        </w:rPr>
        <w:t>, зачистку и смазку концов проводов и соединителя техническим вазелином;</w:t>
      </w:r>
    </w:p>
    <w:p w:rsidR="00977428" w:rsidRDefault="004D1931">
      <w:pPr>
        <w:widowControl w:val="0"/>
        <w:numPr>
          <w:ilvl w:val="0"/>
          <w:numId w:val="1"/>
        </w:numPr>
        <w:tabs>
          <w:tab w:val="left" w:pos="178"/>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укладку</w:t>
      </w:r>
      <w:proofErr w:type="gramEnd"/>
      <w:r>
        <w:rPr>
          <w:rFonts w:ascii="Times New Roman" w:eastAsia="Times New Roman" w:hAnsi="Times New Roman" w:cs="Times New Roman"/>
          <w:color w:val="000000"/>
          <w:spacing w:val="-3"/>
          <w:lang w:eastAsia="ru-RU"/>
        </w:rPr>
        <w:t xml:space="preserve"> концов проводов в соединитель;</w:t>
      </w:r>
    </w:p>
    <w:p w:rsidR="00977428" w:rsidRDefault="004D1931">
      <w:pPr>
        <w:widowControl w:val="0"/>
        <w:numPr>
          <w:ilvl w:val="0"/>
          <w:numId w:val="1"/>
        </w:numPr>
        <w:tabs>
          <w:tab w:val="left" w:pos="178"/>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крепление</w:t>
      </w:r>
      <w:proofErr w:type="gramEnd"/>
      <w:r>
        <w:rPr>
          <w:rFonts w:ascii="Times New Roman" w:eastAsia="Times New Roman" w:hAnsi="Times New Roman" w:cs="Times New Roman"/>
          <w:color w:val="000000"/>
          <w:spacing w:val="-3"/>
          <w:lang w:eastAsia="ru-RU"/>
        </w:rPr>
        <w:t xml:space="preserve"> концов проводов в соединителе (обжим или скрутка, стяжка зажимных болтов);</w:t>
      </w:r>
    </w:p>
    <w:p w:rsidR="00977428" w:rsidRDefault="004D1931">
      <w:pPr>
        <w:widowControl w:val="0"/>
        <w:numPr>
          <w:ilvl w:val="0"/>
          <w:numId w:val="1"/>
        </w:numPr>
        <w:tabs>
          <w:tab w:val="left" w:pos="178"/>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подготовка</w:t>
      </w:r>
      <w:proofErr w:type="gramEnd"/>
      <w:r>
        <w:rPr>
          <w:rFonts w:ascii="Times New Roman" w:eastAsia="Times New Roman" w:hAnsi="Times New Roman" w:cs="Times New Roman"/>
          <w:color w:val="000000"/>
          <w:spacing w:val="-3"/>
          <w:lang w:eastAsia="ru-RU"/>
        </w:rPr>
        <w:t xml:space="preserve"> подъемного приспособления (штанги);</w:t>
      </w:r>
    </w:p>
    <w:p w:rsidR="00977428" w:rsidRDefault="004D1931">
      <w:pPr>
        <w:widowControl w:val="0"/>
        <w:numPr>
          <w:ilvl w:val="0"/>
          <w:numId w:val="1"/>
        </w:numPr>
        <w:tabs>
          <w:tab w:val="left" w:pos="178"/>
        </w:tabs>
        <w:spacing w:after="0"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подъем</w:t>
      </w:r>
      <w:proofErr w:type="gramEnd"/>
      <w:r>
        <w:rPr>
          <w:rFonts w:ascii="Times New Roman" w:eastAsia="Times New Roman" w:hAnsi="Times New Roman" w:cs="Times New Roman"/>
          <w:color w:val="000000"/>
          <w:spacing w:val="-3"/>
          <w:lang w:eastAsia="ru-RU"/>
        </w:rPr>
        <w:t xml:space="preserve"> проводов и установка их на опоры;</w:t>
      </w:r>
    </w:p>
    <w:p w:rsidR="00977428" w:rsidRDefault="004D1931">
      <w:pPr>
        <w:widowControl w:val="0"/>
        <w:numPr>
          <w:ilvl w:val="0"/>
          <w:numId w:val="1"/>
        </w:numPr>
        <w:tabs>
          <w:tab w:val="left" w:pos="178"/>
        </w:tabs>
        <w:spacing w:after="244" w:line="274" w:lineRule="exact"/>
        <w:ind w:left="4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крепление</w:t>
      </w:r>
      <w:proofErr w:type="gramEnd"/>
      <w:r>
        <w:rPr>
          <w:rFonts w:ascii="Times New Roman" w:eastAsia="Times New Roman" w:hAnsi="Times New Roman" w:cs="Times New Roman"/>
          <w:color w:val="000000"/>
          <w:spacing w:val="-3"/>
          <w:lang w:eastAsia="ru-RU"/>
        </w:rPr>
        <w:t xml:space="preserve"> проводов на монтажных роликах или траверсах.</w:t>
      </w:r>
    </w:p>
    <w:p w:rsidR="00977428" w:rsidRDefault="004D1931">
      <w:pPr>
        <w:widowControl w:val="0"/>
        <w:spacing w:after="233" w:line="269"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Прокладка временных кабельных линий осуществляется по поверхности земли, по уцелевшим конструкциям, а также в траншею.</w:t>
      </w:r>
    </w:p>
    <w:p w:rsidR="00977428" w:rsidRDefault="004D1931">
      <w:pPr>
        <w:widowControl w:val="0"/>
        <w:spacing w:after="248" w:line="278"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Прокладка кабеля по поверхности земли производится в условиях, когда нет опасности его повреждения транспортными средствами и необходимо восстановить энергоснабжение в возможно короткие сроки.</w:t>
      </w:r>
    </w:p>
    <w:p w:rsidR="00977428" w:rsidRDefault="004D1931">
      <w:pPr>
        <w:widowControl w:val="0"/>
        <w:spacing w:after="240" w:line="269"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Прокладка по сохранившимся конструкциям применяется в условиях, когда невозможна прокладка траншеи, а также во избежание пересечения кабелей или их контакта с токопроводящими конструкциями.</w:t>
      </w:r>
    </w:p>
    <w:p w:rsidR="00977428" w:rsidRDefault="004D1931">
      <w:pPr>
        <w:widowControl w:val="0"/>
        <w:spacing w:after="0" w:line="269" w:lineRule="exact"/>
        <w:ind w:left="40" w:right="4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Для выполнения работ назначается инженерно-техническое подразделение с необходимыми транспортными средствами и инструментом (электродрели, перфораторы, инструмент электрика, элементы крепления кабеля, лебедки и т.п.).</w:t>
      </w:r>
    </w:p>
    <w:p w:rsidR="00977428" w:rsidRDefault="00977428">
      <w:pPr>
        <w:jc w:val="both"/>
        <w:rPr>
          <w:rFonts w:ascii="Times New Roman" w:hAnsi="Times New Roman" w:cs="Times New Roman"/>
        </w:rPr>
      </w:pPr>
    </w:p>
    <w:p w:rsidR="00977428" w:rsidRDefault="004D1931">
      <w:pPr>
        <w:widowControl w:val="0"/>
        <w:spacing w:after="252" w:line="298" w:lineRule="exact"/>
        <w:ind w:left="20" w:right="20" w:firstLine="70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Технология прокладки временной кабельной линии по сохранившимся конструкциям включает следующие основные операции:</w:t>
      </w:r>
    </w:p>
    <w:p w:rsidR="00977428" w:rsidRDefault="004D1931">
      <w:pPr>
        <w:widowControl w:val="0"/>
        <w:numPr>
          <w:ilvl w:val="0"/>
          <w:numId w:val="1"/>
        </w:numPr>
        <w:tabs>
          <w:tab w:val="left" w:pos="162"/>
        </w:tabs>
        <w:spacing w:after="0" w:line="283"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проведение</w:t>
      </w:r>
      <w:proofErr w:type="gramEnd"/>
      <w:r>
        <w:rPr>
          <w:rFonts w:ascii="Times New Roman" w:eastAsia="Times New Roman" w:hAnsi="Times New Roman" w:cs="Times New Roman"/>
          <w:color w:val="000000"/>
          <w:spacing w:val="-3"/>
          <w:lang w:eastAsia="ru-RU"/>
        </w:rPr>
        <w:t xml:space="preserve"> рекогносцировки, выбор трассы прокладки кабеля, определение потребности в силах и средствах;</w:t>
      </w:r>
    </w:p>
    <w:p w:rsidR="00977428" w:rsidRDefault="004D1931">
      <w:pPr>
        <w:widowControl w:val="0"/>
        <w:numPr>
          <w:ilvl w:val="0"/>
          <w:numId w:val="1"/>
        </w:numPr>
        <w:tabs>
          <w:tab w:val="left" w:pos="162"/>
        </w:tabs>
        <w:spacing w:after="0" w:line="278"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раскладка</w:t>
      </w:r>
      <w:proofErr w:type="gramEnd"/>
      <w:r>
        <w:rPr>
          <w:rFonts w:ascii="Times New Roman" w:eastAsia="Times New Roman" w:hAnsi="Times New Roman" w:cs="Times New Roman"/>
          <w:color w:val="000000"/>
          <w:spacing w:val="-3"/>
          <w:lang w:eastAsia="ru-RU"/>
        </w:rPr>
        <w:t xml:space="preserve"> кабеля по выбранной трассе в обход препятствий;</w:t>
      </w:r>
    </w:p>
    <w:p w:rsidR="00977428" w:rsidRDefault="004D1931">
      <w:pPr>
        <w:widowControl w:val="0"/>
        <w:numPr>
          <w:ilvl w:val="0"/>
          <w:numId w:val="1"/>
        </w:numPr>
        <w:tabs>
          <w:tab w:val="left" w:pos="162"/>
        </w:tabs>
        <w:spacing w:after="0" w:line="278"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установка</w:t>
      </w:r>
      <w:proofErr w:type="gramEnd"/>
      <w:r>
        <w:rPr>
          <w:rFonts w:ascii="Times New Roman" w:eastAsia="Times New Roman" w:hAnsi="Times New Roman" w:cs="Times New Roman"/>
          <w:color w:val="000000"/>
          <w:spacing w:val="-3"/>
          <w:lang w:eastAsia="ru-RU"/>
        </w:rPr>
        <w:t xml:space="preserve"> ограждений и предупредительных знаков в местах, где кабельная линия проходит рядом или пересекает участки с интенсивным движением;</w:t>
      </w:r>
    </w:p>
    <w:p w:rsidR="00977428" w:rsidRDefault="004D1931">
      <w:pPr>
        <w:widowControl w:val="0"/>
        <w:numPr>
          <w:ilvl w:val="0"/>
          <w:numId w:val="1"/>
        </w:numPr>
        <w:tabs>
          <w:tab w:val="left" w:pos="162"/>
        </w:tabs>
        <w:spacing w:after="0" w:line="278"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установка</w:t>
      </w:r>
      <w:proofErr w:type="gramEnd"/>
      <w:r>
        <w:rPr>
          <w:rFonts w:ascii="Times New Roman" w:eastAsia="Times New Roman" w:hAnsi="Times New Roman" w:cs="Times New Roman"/>
          <w:color w:val="000000"/>
          <w:spacing w:val="-3"/>
          <w:lang w:eastAsia="ru-RU"/>
        </w:rPr>
        <w:t xml:space="preserve"> креплений и защитных прокладок на конструкциях;</w:t>
      </w:r>
    </w:p>
    <w:p w:rsidR="00977428" w:rsidRDefault="004D1931">
      <w:pPr>
        <w:widowControl w:val="0"/>
        <w:numPr>
          <w:ilvl w:val="0"/>
          <w:numId w:val="1"/>
        </w:numPr>
        <w:tabs>
          <w:tab w:val="left" w:pos="162"/>
        </w:tabs>
        <w:spacing w:after="0" w:line="278"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укладка</w:t>
      </w:r>
      <w:proofErr w:type="gramEnd"/>
      <w:r>
        <w:rPr>
          <w:rFonts w:ascii="Times New Roman" w:eastAsia="Times New Roman" w:hAnsi="Times New Roman" w:cs="Times New Roman"/>
          <w:color w:val="000000"/>
          <w:spacing w:val="-3"/>
          <w:lang w:eastAsia="ru-RU"/>
        </w:rPr>
        <w:t xml:space="preserve"> кабеля на элементы крепления;</w:t>
      </w:r>
    </w:p>
    <w:p w:rsidR="00977428" w:rsidRDefault="004D1931">
      <w:pPr>
        <w:widowControl w:val="0"/>
        <w:numPr>
          <w:ilvl w:val="0"/>
          <w:numId w:val="1"/>
        </w:numPr>
        <w:tabs>
          <w:tab w:val="left" w:pos="162"/>
        </w:tabs>
        <w:spacing w:after="236" w:line="278"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натяжение</w:t>
      </w:r>
      <w:proofErr w:type="gramEnd"/>
      <w:r>
        <w:rPr>
          <w:rFonts w:ascii="Times New Roman" w:eastAsia="Times New Roman" w:hAnsi="Times New Roman" w:cs="Times New Roman"/>
          <w:color w:val="000000"/>
          <w:spacing w:val="-3"/>
          <w:lang w:eastAsia="ru-RU"/>
        </w:rPr>
        <w:t xml:space="preserve"> и крепление кабеля к элементам крепления.</w:t>
      </w:r>
    </w:p>
    <w:p w:rsidR="00977428" w:rsidRDefault="004D1931">
      <w:pPr>
        <w:widowControl w:val="0"/>
        <w:spacing w:after="248" w:line="283"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Подключение кабеля к электросети и проверка электролинии производятся только специалистами инженерно-технического подразделения, при напряжении в сети не выше 1000 В.</w:t>
      </w:r>
    </w:p>
    <w:p w:rsidR="00977428" w:rsidRDefault="004D1931">
      <w:pPr>
        <w:widowControl w:val="0"/>
        <w:spacing w:after="244"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Прокладка кабельной линии в траншею применяется при необходимости пересечения участков с интенсивным движением, а также в условиях, когда эксплуатация временной кабельной линии предусматривается в течение относительно длительного времени.</w:t>
      </w:r>
    </w:p>
    <w:p w:rsidR="00977428" w:rsidRDefault="004D1931">
      <w:pPr>
        <w:widowControl w:val="0"/>
        <w:spacing w:after="225" w:line="269"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Для выполнения работы назначается инженерно-техническое подразделение с необходимыми транспортными средствами, машинами для отрывки траншеи (экскаватор, траншеекопатель), шанцевым </w:t>
      </w:r>
      <w:r>
        <w:rPr>
          <w:rFonts w:ascii="Times New Roman" w:eastAsia="Times New Roman" w:hAnsi="Times New Roman" w:cs="Times New Roman"/>
          <w:color w:val="000000"/>
          <w:spacing w:val="-3"/>
          <w:lang w:eastAsia="ru-RU"/>
        </w:rPr>
        <w:lastRenderedPageBreak/>
        <w:t>инструментом, инструментом для производства электромонтажных работ, лебедкой для натяжки кабеля.</w:t>
      </w:r>
    </w:p>
    <w:p w:rsidR="00977428" w:rsidRDefault="004D1931">
      <w:pPr>
        <w:widowControl w:val="0"/>
        <w:spacing w:after="252" w:line="288" w:lineRule="exact"/>
        <w:ind w:left="20" w:right="20" w:firstLine="70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Технология прокладки кабельной линии в траншею включает следующие основные операции:</w:t>
      </w:r>
    </w:p>
    <w:p w:rsidR="00977428" w:rsidRDefault="004D1931">
      <w:pPr>
        <w:widowControl w:val="0"/>
        <w:numPr>
          <w:ilvl w:val="0"/>
          <w:numId w:val="1"/>
        </w:numPr>
        <w:tabs>
          <w:tab w:val="left" w:pos="162"/>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проведение</w:t>
      </w:r>
      <w:proofErr w:type="gramEnd"/>
      <w:r>
        <w:rPr>
          <w:rFonts w:ascii="Times New Roman" w:eastAsia="Times New Roman" w:hAnsi="Times New Roman" w:cs="Times New Roman"/>
          <w:color w:val="000000"/>
          <w:spacing w:val="-3"/>
          <w:lang w:eastAsia="ru-RU"/>
        </w:rPr>
        <w:t xml:space="preserve"> рекогносцировки, уточнение и прокладки;</w:t>
      </w:r>
    </w:p>
    <w:p w:rsidR="00977428" w:rsidRDefault="004D1931">
      <w:pPr>
        <w:widowControl w:val="0"/>
        <w:numPr>
          <w:ilvl w:val="0"/>
          <w:numId w:val="1"/>
        </w:numPr>
        <w:tabs>
          <w:tab w:val="left" w:pos="162"/>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отрывка</w:t>
      </w:r>
      <w:proofErr w:type="gramEnd"/>
      <w:r>
        <w:rPr>
          <w:rFonts w:ascii="Times New Roman" w:eastAsia="Times New Roman" w:hAnsi="Times New Roman" w:cs="Times New Roman"/>
          <w:color w:val="000000"/>
          <w:spacing w:val="-3"/>
          <w:lang w:eastAsia="ru-RU"/>
        </w:rPr>
        <w:t xml:space="preserve"> траншеи глубиной не менее 0,8 м;</w:t>
      </w:r>
    </w:p>
    <w:p w:rsidR="00977428" w:rsidRDefault="004D1931">
      <w:pPr>
        <w:widowControl w:val="0"/>
        <w:numPr>
          <w:ilvl w:val="0"/>
          <w:numId w:val="1"/>
        </w:numPr>
        <w:tabs>
          <w:tab w:val="left" w:pos="162"/>
        </w:tabs>
        <w:spacing w:after="0" w:line="274"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зачистка</w:t>
      </w:r>
      <w:proofErr w:type="gramEnd"/>
      <w:r>
        <w:rPr>
          <w:rFonts w:ascii="Times New Roman" w:eastAsia="Times New Roman" w:hAnsi="Times New Roman" w:cs="Times New Roman"/>
          <w:color w:val="000000"/>
          <w:spacing w:val="-3"/>
          <w:lang w:eastAsia="ru-RU"/>
        </w:rPr>
        <w:t xml:space="preserve"> траншеи и насыпка подушки на дно траншеи (слой сухого песка или просеянной земли);</w:t>
      </w:r>
    </w:p>
    <w:p w:rsidR="00977428" w:rsidRDefault="004D1931">
      <w:pPr>
        <w:widowControl w:val="0"/>
        <w:numPr>
          <w:ilvl w:val="0"/>
          <w:numId w:val="1"/>
        </w:numPr>
        <w:tabs>
          <w:tab w:val="left" w:pos="162"/>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раскатка</w:t>
      </w:r>
      <w:proofErr w:type="gramEnd"/>
      <w:r>
        <w:rPr>
          <w:rFonts w:ascii="Times New Roman" w:eastAsia="Times New Roman" w:hAnsi="Times New Roman" w:cs="Times New Roman"/>
          <w:color w:val="000000"/>
          <w:spacing w:val="-3"/>
          <w:lang w:eastAsia="ru-RU"/>
        </w:rPr>
        <w:t xml:space="preserve"> кабеля вдоль линии траншеи;</w:t>
      </w:r>
    </w:p>
    <w:p w:rsidR="00977428" w:rsidRDefault="004D1931">
      <w:pPr>
        <w:widowControl w:val="0"/>
        <w:numPr>
          <w:ilvl w:val="0"/>
          <w:numId w:val="1"/>
        </w:numPr>
        <w:tabs>
          <w:tab w:val="left" w:pos="162"/>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укладка</w:t>
      </w:r>
      <w:proofErr w:type="gramEnd"/>
      <w:r>
        <w:rPr>
          <w:rFonts w:ascii="Times New Roman" w:eastAsia="Times New Roman" w:hAnsi="Times New Roman" w:cs="Times New Roman"/>
          <w:color w:val="000000"/>
          <w:spacing w:val="-3"/>
          <w:lang w:eastAsia="ru-RU"/>
        </w:rPr>
        <w:t xml:space="preserve"> кабеля на дно траншеи;</w:t>
      </w:r>
    </w:p>
    <w:p w:rsidR="00977428" w:rsidRDefault="004D1931">
      <w:pPr>
        <w:widowControl w:val="0"/>
        <w:numPr>
          <w:ilvl w:val="0"/>
          <w:numId w:val="1"/>
        </w:numPr>
        <w:tabs>
          <w:tab w:val="left" w:pos="162"/>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раскладка</w:t>
      </w:r>
      <w:proofErr w:type="gramEnd"/>
      <w:r>
        <w:rPr>
          <w:rFonts w:ascii="Times New Roman" w:eastAsia="Times New Roman" w:hAnsi="Times New Roman" w:cs="Times New Roman"/>
          <w:color w:val="000000"/>
          <w:spacing w:val="-3"/>
          <w:lang w:eastAsia="ru-RU"/>
        </w:rPr>
        <w:t xml:space="preserve"> защитного покрытия кабеля (кирпич или бетонные плиты);</w:t>
      </w:r>
    </w:p>
    <w:p w:rsidR="00977428" w:rsidRDefault="004D1931">
      <w:pPr>
        <w:widowControl w:val="0"/>
        <w:numPr>
          <w:ilvl w:val="0"/>
          <w:numId w:val="1"/>
        </w:numPr>
        <w:tabs>
          <w:tab w:val="left" w:pos="162"/>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засыпка</w:t>
      </w:r>
      <w:proofErr w:type="gramEnd"/>
      <w:r>
        <w:rPr>
          <w:rFonts w:ascii="Times New Roman" w:eastAsia="Times New Roman" w:hAnsi="Times New Roman" w:cs="Times New Roman"/>
          <w:color w:val="000000"/>
          <w:spacing w:val="-3"/>
          <w:lang w:eastAsia="ru-RU"/>
        </w:rPr>
        <w:t xml:space="preserve"> траншеи и трамбовка грунта;</w:t>
      </w:r>
    </w:p>
    <w:p w:rsidR="00977428" w:rsidRDefault="004D1931">
      <w:pPr>
        <w:widowControl w:val="0"/>
        <w:numPr>
          <w:ilvl w:val="0"/>
          <w:numId w:val="1"/>
        </w:numPr>
        <w:tabs>
          <w:tab w:val="left" w:pos="162"/>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присоединение</w:t>
      </w:r>
      <w:proofErr w:type="gramEnd"/>
      <w:r>
        <w:rPr>
          <w:rFonts w:ascii="Times New Roman" w:eastAsia="Times New Roman" w:hAnsi="Times New Roman" w:cs="Times New Roman"/>
          <w:color w:val="000000"/>
          <w:spacing w:val="-3"/>
          <w:lang w:eastAsia="ru-RU"/>
        </w:rPr>
        <w:t xml:space="preserve"> кабеля к электролинии;</w:t>
      </w:r>
    </w:p>
    <w:p w:rsidR="00977428" w:rsidRDefault="004D1931">
      <w:pPr>
        <w:widowControl w:val="0"/>
        <w:numPr>
          <w:ilvl w:val="0"/>
          <w:numId w:val="1"/>
        </w:numPr>
        <w:tabs>
          <w:tab w:val="left" w:pos="162"/>
        </w:tabs>
        <w:spacing w:after="0"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установка</w:t>
      </w:r>
      <w:proofErr w:type="gramEnd"/>
      <w:r>
        <w:rPr>
          <w:rFonts w:ascii="Times New Roman" w:eastAsia="Times New Roman" w:hAnsi="Times New Roman" w:cs="Times New Roman"/>
          <w:color w:val="000000"/>
          <w:spacing w:val="-3"/>
          <w:lang w:eastAsia="ru-RU"/>
        </w:rPr>
        <w:t xml:space="preserve"> ограждений и предупредительных знаков вдоль кабельной линии;</w:t>
      </w:r>
    </w:p>
    <w:p w:rsidR="00977428" w:rsidRDefault="004D1931">
      <w:pPr>
        <w:widowControl w:val="0"/>
        <w:numPr>
          <w:ilvl w:val="0"/>
          <w:numId w:val="1"/>
        </w:numPr>
        <w:tabs>
          <w:tab w:val="left" w:pos="162"/>
        </w:tabs>
        <w:spacing w:after="283" w:line="274"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проверка</w:t>
      </w:r>
      <w:proofErr w:type="gramEnd"/>
      <w:r>
        <w:rPr>
          <w:rFonts w:ascii="Times New Roman" w:eastAsia="Times New Roman" w:hAnsi="Times New Roman" w:cs="Times New Roman"/>
          <w:color w:val="000000"/>
          <w:spacing w:val="-3"/>
          <w:lang w:eastAsia="ru-RU"/>
        </w:rPr>
        <w:t xml:space="preserve"> электролинии.</w:t>
      </w:r>
    </w:p>
    <w:p w:rsidR="00977428" w:rsidRDefault="004D1931">
      <w:pPr>
        <w:widowControl w:val="0"/>
        <w:tabs>
          <w:tab w:val="left" w:pos="1698"/>
        </w:tabs>
        <w:spacing w:after="248" w:line="220" w:lineRule="exact"/>
        <w:ind w:left="1280"/>
        <w:jc w:val="center"/>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t>8.2. Выполнение вспомогательных работ при устранении аварий</w:t>
      </w:r>
    </w:p>
    <w:p w:rsidR="00977428" w:rsidRDefault="004D1931">
      <w:pPr>
        <w:widowControl w:val="0"/>
        <w:spacing w:after="206" w:line="220" w:lineRule="exact"/>
        <w:ind w:lef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Основными видами вспомогательных работ являются:</w:t>
      </w:r>
    </w:p>
    <w:p w:rsidR="00977428" w:rsidRDefault="004D1931">
      <w:pPr>
        <w:widowControl w:val="0"/>
        <w:numPr>
          <w:ilvl w:val="0"/>
          <w:numId w:val="1"/>
        </w:numPr>
        <w:tabs>
          <w:tab w:val="left" w:pos="162"/>
        </w:tabs>
        <w:spacing w:after="0" w:line="278" w:lineRule="exact"/>
        <w:ind w:left="20" w:righ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ограждение</w:t>
      </w:r>
      <w:proofErr w:type="gramEnd"/>
      <w:r>
        <w:rPr>
          <w:rFonts w:ascii="Times New Roman" w:eastAsia="Times New Roman" w:hAnsi="Times New Roman" w:cs="Times New Roman"/>
          <w:color w:val="000000"/>
          <w:spacing w:val="-3"/>
          <w:lang w:eastAsia="ru-RU"/>
        </w:rPr>
        <w:t xml:space="preserve"> опасных зон и участков (объектов) ведения аварийно-спасательных и других неотложных работ;</w:t>
      </w:r>
    </w:p>
    <w:p w:rsidR="00977428" w:rsidRDefault="004D1931">
      <w:pPr>
        <w:widowControl w:val="0"/>
        <w:numPr>
          <w:ilvl w:val="0"/>
          <w:numId w:val="1"/>
        </w:numPr>
        <w:tabs>
          <w:tab w:val="left" w:pos="162"/>
        </w:tabs>
        <w:spacing w:after="244" w:line="278" w:lineRule="exact"/>
        <w:ind w:left="20"/>
        <w:jc w:val="both"/>
        <w:rPr>
          <w:rFonts w:ascii="Times New Roman" w:eastAsia="Times New Roman" w:hAnsi="Times New Roman" w:cs="Times New Roman"/>
          <w:color w:val="000000"/>
          <w:spacing w:val="-3"/>
          <w:lang w:eastAsia="ru-RU"/>
        </w:rPr>
      </w:pPr>
      <w:proofErr w:type="gramStart"/>
      <w:r>
        <w:rPr>
          <w:rFonts w:ascii="Times New Roman" w:eastAsia="Times New Roman" w:hAnsi="Times New Roman" w:cs="Times New Roman"/>
          <w:color w:val="000000"/>
          <w:spacing w:val="-3"/>
          <w:lang w:eastAsia="ru-RU"/>
        </w:rPr>
        <w:t>устройство</w:t>
      </w:r>
      <w:proofErr w:type="gramEnd"/>
      <w:r>
        <w:rPr>
          <w:rFonts w:ascii="Times New Roman" w:eastAsia="Times New Roman" w:hAnsi="Times New Roman" w:cs="Times New Roman"/>
          <w:color w:val="000000"/>
          <w:spacing w:val="-3"/>
          <w:lang w:eastAsia="ru-RU"/>
        </w:rPr>
        <w:t xml:space="preserve"> освещения рабочих мест и площадок.</w:t>
      </w:r>
    </w:p>
    <w:p w:rsidR="00977428" w:rsidRDefault="004D1931">
      <w:pPr>
        <w:widowControl w:val="0"/>
        <w:spacing w:after="244"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Ограждение опасных зон и участков осуществляется с учетом продолжительности воздействия возникших опасных и вредных факторов.</w:t>
      </w:r>
    </w:p>
    <w:p w:rsidR="00977428" w:rsidRDefault="004D1931">
      <w:pPr>
        <w:widowControl w:val="0"/>
        <w:spacing w:after="0" w:line="269"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Участки (объекты, площадки, места) ведения аварийно-спасательных и других неотложных работ, где непосредственная угроза жизни и здоровью находящихся там людей сохраняется только в течение времени ведения там определенных работ (обрушение подземных коммуникаций и т.п.), ограждаются натянутым канатом или проволокой на стойках с навешенными треугольниками желтого цвета с черной каймой со сторонами 100 мм. Расстояние между знаками не более 6 метров. При отсутствии указанных треугольников навешиваются флажки ярких расцветок и таблички с предупредительными надписями.</w:t>
      </w:r>
    </w:p>
    <w:p w:rsidR="00977428" w:rsidRDefault="004D1931">
      <w:pPr>
        <w:widowControl w:val="0"/>
        <w:spacing w:after="236" w:line="269"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ведении работ в разрушенных зданиях и сооружениях, ограждению подлежат оконные проемы, обрушившиеся лестничные клетки и лифтовые колодцы, проходы, дверные проемы, ведущие в разрушенную часть здания.</w:t>
      </w:r>
    </w:p>
    <w:p w:rsidR="00977428" w:rsidRDefault="004D1931">
      <w:pPr>
        <w:widowControl w:val="0"/>
        <w:spacing w:after="240"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Зоны постоянно действующих опасных факторов, при длительном ведении работ, ограждаются со сторон прохода людей и движения транспорта забором с козырьком и бортовой доской на козырьке, на заборе через каждые 5-10 м крепится хорошо видимая предупреждающая надпись «Опасная зона». Границы опасной зоны вокруг разрушенных зданий и при производстве работ на высоте определяются как 0,3 от величины горизонтальной проекции высоты здания (рабочей зоны).</w:t>
      </w:r>
    </w:p>
    <w:p w:rsidR="00977428" w:rsidRDefault="004D1931">
      <w:pPr>
        <w:widowControl w:val="0"/>
        <w:spacing w:after="240"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выполнении аварийно-спасательных работ в темное время суток и в условиях плохой видимости организуется освещение рабочих площадок и непосредственно рабочих мест.</w:t>
      </w:r>
    </w:p>
    <w:p w:rsidR="00977428" w:rsidRDefault="004D1931">
      <w:pPr>
        <w:widowControl w:val="0"/>
        <w:spacing w:after="240"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Освещение рабочих площадок осуществляется рассеянным светом, норма освещения не менее 2 </w:t>
      </w:r>
      <w:proofErr w:type="spellStart"/>
      <w:r>
        <w:rPr>
          <w:rFonts w:ascii="Times New Roman" w:eastAsia="Times New Roman" w:hAnsi="Times New Roman" w:cs="Times New Roman"/>
          <w:color w:val="000000"/>
          <w:spacing w:val="-3"/>
          <w:lang w:eastAsia="ru-RU"/>
        </w:rPr>
        <w:t>лк</w:t>
      </w:r>
      <w:proofErr w:type="spellEnd"/>
      <w:r>
        <w:rPr>
          <w:rFonts w:ascii="Times New Roman" w:eastAsia="Times New Roman" w:hAnsi="Times New Roman" w:cs="Times New Roman"/>
          <w:color w:val="000000"/>
          <w:spacing w:val="-3"/>
          <w:lang w:eastAsia="ru-RU"/>
        </w:rPr>
        <w:t>, коэффициент запаса на загрязненность воздуха пылью и на задымленность 1,3-1,5.</w:t>
      </w:r>
    </w:p>
    <w:p w:rsidR="00977428" w:rsidRDefault="004D1931">
      <w:pPr>
        <w:widowControl w:val="0"/>
        <w:spacing w:after="240"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меньшей освещенности, в дополнение к общему равномерному освещению устанавливается локальное или местное освещение. Источники освещения размещаются по периметру площадки на расстоянии 20-30 м один от другого, с использованием осветительных ламп, мощностью 60-200 Вт.</w:t>
      </w:r>
    </w:p>
    <w:p w:rsidR="00977428" w:rsidRDefault="004D1931">
      <w:pPr>
        <w:widowControl w:val="0"/>
        <w:spacing w:after="244"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Освещение отдельных рабочих мест и площадок осуществляется с учетом характера обстановки и условий работ.</w:t>
      </w:r>
    </w:p>
    <w:p w:rsidR="00977428" w:rsidRDefault="004D1931" w:rsidP="00B91002">
      <w:pPr>
        <w:widowControl w:val="0"/>
        <w:spacing w:after="236" w:line="269"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проведении работ в завалах, при проходке галерей под завалом (лазов в завале), освещение осуществляется переносными лампами напряжением не выше 36 В, во влажных условиях не выше 12 В. При работе в помещениях, где возможна загазованность взрывоопасными газами, необходимо пользоваться аккумуляторными фонарями напряжением не выше 6 В.</w:t>
      </w:r>
      <w:r w:rsidR="00B91002">
        <w:rPr>
          <w:rFonts w:ascii="Times New Roman" w:eastAsia="Times New Roman" w:hAnsi="Times New Roman" w:cs="Times New Roman"/>
          <w:color w:val="000000"/>
          <w:spacing w:val="-3"/>
          <w:lang w:eastAsia="ru-RU"/>
        </w:rPr>
        <w:t xml:space="preserve"> </w:t>
      </w:r>
      <w:r>
        <w:rPr>
          <w:rFonts w:ascii="Times New Roman" w:eastAsia="Times New Roman" w:hAnsi="Times New Roman" w:cs="Times New Roman"/>
          <w:color w:val="000000"/>
          <w:spacing w:val="-3"/>
          <w:lang w:eastAsia="ru-RU"/>
        </w:rPr>
        <w:t>Опасные зоны в ночное время обозначаются сигнальным освещением в виде мигающих ламп.</w:t>
      </w:r>
    </w:p>
    <w:p w:rsidR="00977428" w:rsidRDefault="004D1931" w:rsidP="00B91002">
      <w:pPr>
        <w:widowControl w:val="0"/>
        <w:tabs>
          <w:tab w:val="left" w:pos="1162"/>
        </w:tabs>
        <w:spacing w:after="244" w:line="278" w:lineRule="exact"/>
        <w:ind w:right="760"/>
        <w:jc w:val="center"/>
        <w:outlineLvl w:val="0"/>
        <w:rPr>
          <w:rFonts w:ascii="Times New Roman" w:eastAsia="Times New Roman" w:hAnsi="Times New Roman" w:cs="Times New Roman"/>
          <w:b/>
          <w:bCs/>
          <w:color w:val="000000"/>
          <w:spacing w:val="-3"/>
          <w:lang w:eastAsia="ru-RU"/>
        </w:rPr>
      </w:pPr>
      <w:r>
        <w:rPr>
          <w:rFonts w:ascii="Times New Roman" w:eastAsia="Times New Roman" w:hAnsi="Times New Roman" w:cs="Times New Roman"/>
          <w:b/>
          <w:bCs/>
          <w:color w:val="000000"/>
          <w:spacing w:val="-3"/>
          <w:lang w:eastAsia="ru-RU"/>
        </w:rPr>
        <w:lastRenderedPageBreak/>
        <w:t xml:space="preserve">8.3. Обнаружение и отключение поврежденных </w:t>
      </w:r>
      <w:bookmarkStart w:id="16" w:name="bookmark17"/>
      <w:r>
        <w:rPr>
          <w:rFonts w:ascii="Times New Roman" w:eastAsia="Times New Roman" w:hAnsi="Times New Roman" w:cs="Times New Roman"/>
          <w:b/>
          <w:bCs/>
          <w:color w:val="000000"/>
          <w:spacing w:val="-3"/>
          <w:lang w:eastAsia="ru-RU"/>
        </w:rPr>
        <w:t>участков на коммунально-энергетических сетях объекта</w:t>
      </w:r>
      <w:bookmarkEnd w:id="16"/>
    </w:p>
    <w:p w:rsidR="00977428" w:rsidRDefault="004D1931">
      <w:pPr>
        <w:widowControl w:val="0"/>
        <w:spacing w:after="244" w:line="274"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Места разрушений водопроводных сетей обнаруживаются по потокам воды, вытекающей через колодец, завал или через ограждающие конструкции подвалов и заглубленных помещений. Для отключения поврежденного участка сети перекрываются задвижки в колодцах, находящихся со стороны насосной станции, а если направление движения воды неизвестно - с обеих сторон разрушенного участка. Если колодец завален, то для проникновения в него предварительно разбирается завал.</w:t>
      </w:r>
    </w:p>
    <w:p w:rsidR="00977428" w:rsidRDefault="004D1931">
      <w:pPr>
        <w:widowControl w:val="0"/>
        <w:spacing w:after="0" w:line="269" w:lineRule="exact"/>
        <w:ind w:left="20" w:right="40" w:firstLine="72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В случае разрушения водопроводной сети в здании, необходимо (при возможности) проникнуть в подвал или под лестничную клетку и отключить поврежденную домовую сеть или отдельные стояки путем перекрытия задвижек перед водомером или на отдельных стояках.</w:t>
      </w:r>
    </w:p>
    <w:p w:rsidR="00977428" w:rsidRDefault="00977428">
      <w:pPr>
        <w:widowControl w:val="0"/>
        <w:spacing w:after="0" w:line="269" w:lineRule="exact"/>
        <w:ind w:left="20" w:right="40" w:firstLine="720"/>
        <w:jc w:val="both"/>
        <w:rPr>
          <w:rFonts w:ascii="Times New Roman" w:eastAsia="Times New Roman" w:hAnsi="Times New Roman" w:cs="Times New Roman"/>
          <w:color w:val="000000"/>
          <w:spacing w:val="-3"/>
          <w:lang w:eastAsia="ru-RU"/>
        </w:rPr>
      </w:pPr>
    </w:p>
    <w:p w:rsidR="00977428" w:rsidRDefault="004D1931">
      <w:pPr>
        <w:widowControl w:val="0"/>
        <w:spacing w:after="244" w:line="278"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Места разрушения сетей теплоснабжения определяются по потокам горячей воды или истечению пара. Для отключения теплотрассы необходимо вскрыть смотровые колодцы и камеры вблизи станций или котельных и закрыть задвижки. В случае повреждения системы теплоснабжения внутри здания нужно отключить ее от внешней сети задвижками на вводе в здание.</w:t>
      </w:r>
    </w:p>
    <w:p w:rsidR="00977428" w:rsidRDefault="004D1931">
      <w:pPr>
        <w:widowControl w:val="0"/>
        <w:spacing w:after="233"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Места аварий газовых сетей определяются по характерному запаху газа. Для предотвращения </w:t>
      </w:r>
      <w:proofErr w:type="spellStart"/>
      <w:r>
        <w:rPr>
          <w:rFonts w:ascii="Times New Roman" w:eastAsia="Times New Roman" w:hAnsi="Times New Roman" w:cs="Times New Roman"/>
          <w:color w:val="000000"/>
          <w:spacing w:val="-3"/>
          <w:lang w:eastAsia="ru-RU"/>
        </w:rPr>
        <w:t>загазования</w:t>
      </w:r>
      <w:proofErr w:type="spellEnd"/>
      <w:r>
        <w:rPr>
          <w:rFonts w:ascii="Times New Roman" w:eastAsia="Times New Roman" w:hAnsi="Times New Roman" w:cs="Times New Roman"/>
          <w:color w:val="000000"/>
          <w:spacing w:val="-3"/>
          <w:lang w:eastAsia="ru-RU"/>
        </w:rPr>
        <w:t xml:space="preserve"> убежищ, укрытий и подвалов закрываются задвижки на магистральных трубопроводах и у сохранившихся </w:t>
      </w:r>
      <w:proofErr w:type="spellStart"/>
      <w:r>
        <w:rPr>
          <w:rFonts w:ascii="Times New Roman" w:eastAsia="Times New Roman" w:hAnsi="Times New Roman" w:cs="Times New Roman"/>
          <w:color w:val="000000"/>
          <w:spacing w:val="-3"/>
          <w:lang w:eastAsia="ru-RU"/>
        </w:rPr>
        <w:t>газгольдерных</w:t>
      </w:r>
      <w:proofErr w:type="spellEnd"/>
      <w:r>
        <w:rPr>
          <w:rFonts w:ascii="Times New Roman" w:eastAsia="Times New Roman" w:hAnsi="Times New Roman" w:cs="Times New Roman"/>
          <w:color w:val="000000"/>
          <w:spacing w:val="-3"/>
          <w:lang w:eastAsia="ru-RU"/>
        </w:rPr>
        <w:t xml:space="preserve"> станций. При разрушении газовых сетей внутри здания закрываются регулировочные краны на вводе в здание или с помощью кранов отключаются стояки с разрушенной разводкой.</w:t>
      </w:r>
    </w:p>
    <w:p w:rsidR="00977428" w:rsidRDefault="004D1931">
      <w:pPr>
        <w:widowControl w:val="0"/>
        <w:spacing w:after="233"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разрушении канализационной сети в целях предотвращения угрозы затопления объектов, расположенных в пониженных местах, вытекающие на поверхность сточные воды отводятся в безопасные места или устраиваются перепуски в обход разрушенных участков.</w:t>
      </w:r>
    </w:p>
    <w:p w:rsidR="00977428" w:rsidRDefault="004D1931">
      <w:pPr>
        <w:widowControl w:val="0"/>
        <w:spacing w:after="240" w:line="269"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Перепуски сточных вод производятся как путем перекачки по лоткам или перепускным трубам, так и самотеком по специально устраиваемым временным лоткам или траншеям. Прежде чем устроить перепуск, отключается разрушенный участок. Для этого закрывается труба, выходящая из колодца в сторону разрушенного участка.</w:t>
      </w:r>
    </w:p>
    <w:p w:rsidR="00977428" w:rsidRDefault="004D1931">
      <w:pPr>
        <w:widowControl w:val="0"/>
        <w:spacing w:after="279" w:line="269"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повреждении участков электросети внутри зданий расчищают подходы к местам расположения рубильников и предохранителей, после чего выключают рубильники и вы</w:t>
      </w:r>
      <w:r>
        <w:rPr>
          <w:rFonts w:ascii="Times New Roman" w:eastAsia="Times New Roman" w:hAnsi="Times New Roman" w:cs="Times New Roman"/>
          <w:color w:val="000000"/>
          <w:spacing w:val="-3"/>
          <w:u w:val="single"/>
          <w:lang w:eastAsia="ru-RU"/>
        </w:rPr>
        <w:t>ним</w:t>
      </w:r>
      <w:r>
        <w:rPr>
          <w:rFonts w:ascii="Times New Roman" w:eastAsia="Times New Roman" w:hAnsi="Times New Roman" w:cs="Times New Roman"/>
          <w:color w:val="000000"/>
          <w:spacing w:val="-3"/>
          <w:lang w:eastAsia="ru-RU"/>
        </w:rPr>
        <w:t>ают предохранители.</w:t>
      </w:r>
    </w:p>
    <w:p w:rsidR="00977428" w:rsidRDefault="004D1931">
      <w:pPr>
        <w:widowControl w:val="0"/>
        <w:tabs>
          <w:tab w:val="left" w:pos="1133"/>
        </w:tabs>
        <w:spacing w:after="210" w:line="220" w:lineRule="exact"/>
        <w:jc w:val="center"/>
        <w:outlineLvl w:val="0"/>
        <w:rPr>
          <w:rFonts w:ascii="Times New Roman" w:eastAsia="Times New Roman" w:hAnsi="Times New Roman" w:cs="Times New Roman"/>
          <w:b/>
          <w:bCs/>
          <w:color w:val="000000"/>
          <w:spacing w:val="-3"/>
          <w:lang w:eastAsia="ru-RU"/>
        </w:rPr>
      </w:pPr>
      <w:bookmarkStart w:id="17" w:name="bookmark18"/>
      <w:r>
        <w:rPr>
          <w:rFonts w:ascii="Times New Roman" w:eastAsia="Times New Roman" w:hAnsi="Times New Roman" w:cs="Times New Roman"/>
          <w:b/>
          <w:bCs/>
          <w:color w:val="000000"/>
          <w:spacing w:val="-3"/>
          <w:lang w:eastAsia="ru-RU"/>
        </w:rPr>
        <w:t>8.4. Меры безопасности при работах на коммунально-энергетических сетях</w:t>
      </w:r>
      <w:bookmarkStart w:id="18" w:name="_GoBack"/>
      <w:bookmarkEnd w:id="17"/>
      <w:bookmarkEnd w:id="18"/>
    </w:p>
    <w:p w:rsidR="00977428" w:rsidRDefault="004D1931">
      <w:pPr>
        <w:widowControl w:val="0"/>
        <w:spacing w:after="240"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Аварийные работы на электрических сетях разрешается проводить только после того, как электролинии будут отключены и заземлены с обеих сторон. Все работы с электрическими проводами и соединенными с ними металлическими предметами должны проводиться с использованием защитных средств (диэлектрические перчатки, галоши, боты, изолирующие подставки и т.п.). Личному составу без зашитых средств запрещается подходить к лежащим на земле электропроводам и прикасаться к электротехническим устройствам.</w:t>
      </w:r>
    </w:p>
    <w:p w:rsidR="00977428" w:rsidRDefault="004D1931">
      <w:pPr>
        <w:widowControl w:val="0"/>
        <w:spacing w:after="240"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Личный состав формирований, занятый аварийными работами на сетях электроснабжения, помимо знания правил и мер безопасности должен уметь оказывать первую помощь пострадавшим от поражения электрическим током.</w:t>
      </w:r>
    </w:p>
    <w:p w:rsidR="00977428" w:rsidRDefault="004D1931">
      <w:pPr>
        <w:widowControl w:val="0"/>
        <w:spacing w:after="240"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Аварийные работы на газовых сетях разрешается проводить только в изолирующих противогазах. Газоопасные работы выполняются бригадой, состоящей не менее чем из двух человек, а при работах в колодцах, траншеях, резервуарах и других особо опасных местах не менее чем из трех человек.</w:t>
      </w:r>
    </w:p>
    <w:p w:rsidR="00977428" w:rsidRDefault="004D1931">
      <w:pPr>
        <w:widowControl w:val="0"/>
        <w:spacing w:after="0"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Определенные требования предъявляют к инструменту. При работе не должны образовываться искры. Поэтому молотки и кувалды для газоопасных работ изготавливают из цветного металла (медь, алюминий) или покрывают слоем меди. Рабочую часть инструмента для рубки металла, ключей и приспособлений из черного металла обильно смазывают солидолом, техническим вазелином или другой густой смазкой. Применять электродрели и другие электрические инструменты, вызывающие искрение, запрещается. Обувь на </w:t>
      </w:r>
      <w:r>
        <w:rPr>
          <w:rFonts w:ascii="Times New Roman" w:eastAsia="Times New Roman" w:hAnsi="Times New Roman" w:cs="Times New Roman"/>
          <w:color w:val="000000"/>
          <w:spacing w:val="-3"/>
          <w:lang w:eastAsia="ru-RU"/>
        </w:rPr>
        <w:lastRenderedPageBreak/>
        <w:t xml:space="preserve">работающих в колодцах и резервуарах не должна иметь стальных подковок и гвоздей, при их наличии на обувь необходимо надевать резиновые галоши. В колодцах, тоннелях и коллекторах запрещается производить сварочные работы и газовую резку на действующих газопроводах без отключения и продувки их воздухом. Вблизи загазованных помещений и </w:t>
      </w:r>
      <w:proofErr w:type="spellStart"/>
      <w:r>
        <w:rPr>
          <w:rFonts w:ascii="Times New Roman" w:eastAsia="Times New Roman" w:hAnsi="Times New Roman" w:cs="Times New Roman"/>
          <w:color w:val="000000"/>
          <w:spacing w:val="-3"/>
          <w:lang w:eastAsia="ru-RU"/>
        </w:rPr>
        <w:t>навызывающим</w:t>
      </w:r>
      <w:proofErr w:type="spellEnd"/>
      <w:r>
        <w:rPr>
          <w:rFonts w:ascii="Times New Roman" w:eastAsia="Times New Roman" w:hAnsi="Times New Roman" w:cs="Times New Roman"/>
          <w:color w:val="000000"/>
          <w:spacing w:val="-3"/>
          <w:lang w:eastAsia="ru-RU"/>
        </w:rPr>
        <w:t xml:space="preserve"> образование искр, использовать машины и механизмы с работающими двигателями, а также приборы с открытым огнем. Для освещения рабочих мест необходимо применять только аккумуляторные фонари во взрывобезопасном исполнении.</w:t>
      </w:r>
    </w:p>
    <w:p w:rsidR="00977428" w:rsidRDefault="004D1931">
      <w:pPr>
        <w:widowControl w:val="0"/>
        <w:spacing w:after="240"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 xml:space="preserve">При ведении аварийных работ на водопроводной сети перед спуском в смотровой колодец следует проверить, не </w:t>
      </w:r>
      <w:proofErr w:type="spellStart"/>
      <w:r>
        <w:rPr>
          <w:rFonts w:ascii="Times New Roman" w:eastAsia="Times New Roman" w:hAnsi="Times New Roman" w:cs="Times New Roman"/>
          <w:color w:val="000000"/>
          <w:spacing w:val="-3"/>
          <w:lang w:eastAsia="ru-RU"/>
        </w:rPr>
        <w:t>загазован</w:t>
      </w:r>
      <w:proofErr w:type="spellEnd"/>
      <w:r>
        <w:rPr>
          <w:rFonts w:ascii="Times New Roman" w:eastAsia="Times New Roman" w:hAnsi="Times New Roman" w:cs="Times New Roman"/>
          <w:color w:val="000000"/>
          <w:spacing w:val="-3"/>
          <w:lang w:eastAsia="ru-RU"/>
        </w:rPr>
        <w:t xml:space="preserve"> ли в нем воздух. Загазованность может быть устранена естественным проветриванием, с помощью вентилятора или воздуходувок, а также заполнением водой с последующей откачкой. Удалять газ выжиганием категорически запрещается. Если загазованность не может быть устранена полностью, работа в колодце допускается в изолирующем противогазе. При этом работающие должны иметь спасательные пояса со страховочной веревкой.</w:t>
      </w:r>
    </w:p>
    <w:p w:rsidR="00977428" w:rsidRDefault="004D1931">
      <w:pPr>
        <w:widowControl w:val="0"/>
        <w:spacing w:after="240"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Бригада (расчет) при работе в колодцах должна состоять не менее чем из трех человек. Спускаться в колодец разрешается только одному человеку.</w:t>
      </w:r>
    </w:p>
    <w:p w:rsidR="00977428" w:rsidRDefault="004D1931">
      <w:pPr>
        <w:widowControl w:val="0"/>
        <w:spacing w:after="240"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восстановлении сетей теплоснабжения места разрушенных паропроводов обязательно ограждаются предупредительными знаками. Ремонт теплопроводов в полупроходных камерах разрешается только после того, как трубопровод будет отключен с двух сторон, а температура теплоносителя не будет превышать 80°С. Температура воздуха в камере (канале) при этом не должна превышать 50°С. При температуре 40-50°С разрешается работать по 20 мин., с перерывами и выходом из камеры не менее чем на 20 мин. Для проветривания и охлаждения камер ставят переносные козырьки: один над люком против ветра, другой над противоположным люком по ветру (при наличии в камере двух люков) или переносные вентиляторы.</w:t>
      </w:r>
    </w:p>
    <w:p w:rsidR="00977428" w:rsidRDefault="004D1931">
      <w:pPr>
        <w:widowControl w:val="0"/>
        <w:spacing w:after="240"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Для освещения каналов, если отсутствует стационарное освещение, используют аккумуляторные фонари. Пользоваться открытым огнем запрещается. Осуществлять ремонтные работы на оборудовании, находящемся под давлением и напряжением, не разрешается.</w:t>
      </w:r>
    </w:p>
    <w:p w:rsidR="00977428" w:rsidRDefault="004D1931">
      <w:pPr>
        <w:widowControl w:val="0"/>
        <w:spacing w:after="0" w:line="274" w:lineRule="exact"/>
        <w:ind w:left="20" w:right="20" w:firstLine="700"/>
        <w:jc w:val="both"/>
        <w:rPr>
          <w:rFonts w:ascii="Times New Roman" w:eastAsia="Times New Roman" w:hAnsi="Times New Roman" w:cs="Times New Roman"/>
          <w:color w:val="000000"/>
          <w:spacing w:val="-3"/>
          <w:lang w:eastAsia="ru-RU"/>
        </w:rPr>
      </w:pPr>
      <w:r>
        <w:rPr>
          <w:rFonts w:ascii="Times New Roman" w:eastAsia="Times New Roman" w:hAnsi="Times New Roman" w:cs="Times New Roman"/>
          <w:color w:val="000000"/>
          <w:spacing w:val="-3"/>
          <w:lang w:eastAsia="ru-RU"/>
        </w:rPr>
        <w:t>При работах по ликвидации аварий на канализационной сети следует иметь в виду, что в нее могут попасть вредные и горючие жидкости, кроме того, при разложении фекальных масс могут образовываться вредные и взрывоопасные газы (метан, сероводород, углекислота). Поэтому при ведении аварийных работ на насосных канализационных станциях нельзя пользоваться открытым огнем, необходимо контролировать качество воздуха с помощью газоанализаторов или шахтерской лампы; в приемном резервуаре и грабельном помещении производить сварку можно только после тщательного проветривания, на время сварочных работ нужно прекратить подачу канализационных вод. Работы в камерах и специальных колодцах следует выполнять бригадой в составе не менее четырех человек, а в проходных каналах и коллекторах - пяти человек. Один работает в коллекторе в средствах защиты органов дыхания и кожи, по два наблюдающих находятся у каждого колодца.</w:t>
      </w:r>
    </w:p>
    <w:p w:rsidR="00977428" w:rsidRDefault="00977428">
      <w:pPr>
        <w:jc w:val="both"/>
        <w:rPr>
          <w:rFonts w:ascii="Times New Roman" w:hAnsi="Times New Roman" w:cs="Times New Roman"/>
        </w:rPr>
      </w:pPr>
    </w:p>
    <w:sectPr w:rsidR="00977428">
      <w:pgSz w:w="11906" w:h="16838"/>
      <w:pgMar w:top="567" w:right="567" w:bottom="567"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ordiaUPC">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002ABA"/>
    <w:multiLevelType w:val="multilevel"/>
    <w:tmpl w:val="DD4C27A6"/>
    <w:lvl w:ilvl="0">
      <w:start w:val="1"/>
      <w:numFmt w:val="decimal"/>
      <w:lvlText w:val="5.%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3"/>
        <w:w w:val="100"/>
        <w:sz w:val="22"/>
        <w:szCs w:val="22"/>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2C976761"/>
    <w:multiLevelType w:val="multilevel"/>
    <w:tmpl w:val="62F82E3A"/>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3"/>
        <w:w w:val="100"/>
        <w:sz w:val="22"/>
        <w:szCs w:val="22"/>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3D164117"/>
    <w:multiLevelType w:val="multilevel"/>
    <w:tmpl w:val="BA642C6C"/>
    <w:lvl w:ilvl="0">
      <w:start w:val="1"/>
      <w:numFmt w:val="decimal"/>
      <w:lvlText w:val="5.5.%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3"/>
        <w:w w:val="100"/>
        <w:sz w:val="22"/>
        <w:szCs w:val="22"/>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4807724D"/>
    <w:multiLevelType w:val="multilevel"/>
    <w:tmpl w:val="9B9C2E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48EC4DC6"/>
    <w:multiLevelType w:val="multilevel"/>
    <w:tmpl w:val="EA1E0874"/>
    <w:lvl w:ilvl="0">
      <w:start w:val="6"/>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3"/>
        <w:w w:val="100"/>
        <w:sz w:val="22"/>
        <w:szCs w:val="22"/>
        <w:u w:val="none"/>
        <w:lang w:val="ru-RU"/>
      </w:rPr>
    </w:lvl>
    <w:lvl w:ilvl="1">
      <w:start w:val="1"/>
      <w:numFmt w:val="decimal"/>
      <w:lvlText w:val="%1.%2."/>
      <w:lvlJc w:val="left"/>
      <w:pPr>
        <w:tabs>
          <w:tab w:val="num" w:pos="0"/>
        </w:tabs>
        <w:ind w:left="0" w:firstLine="0"/>
      </w:pPr>
      <w:rPr>
        <w:rFonts w:ascii="Times New Roman" w:eastAsia="Times New Roman" w:hAnsi="Times New Roman" w:cs="Times New Roman"/>
        <w:b w:val="0"/>
        <w:bCs/>
        <w:i w:val="0"/>
        <w:iCs w:val="0"/>
        <w:caps w:val="0"/>
        <w:smallCaps w:val="0"/>
        <w:strike w:val="0"/>
        <w:dstrike w:val="0"/>
        <w:color w:val="000000"/>
        <w:spacing w:val="-3"/>
        <w:w w:val="100"/>
        <w:sz w:val="22"/>
        <w:szCs w:val="22"/>
        <w:u w:val="none"/>
        <w:lang w:val="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nsid w:val="6E656A83"/>
    <w:multiLevelType w:val="multilevel"/>
    <w:tmpl w:val="BFEE94C8"/>
    <w:lvl w:ilvl="0">
      <w:start w:val="2"/>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3"/>
        <w:w w:val="100"/>
        <w:sz w:val="22"/>
        <w:szCs w:val="22"/>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428"/>
    <w:rsid w:val="00256457"/>
    <w:rsid w:val="00281376"/>
    <w:rsid w:val="00411427"/>
    <w:rsid w:val="004C00B9"/>
    <w:rsid w:val="004D1931"/>
    <w:rsid w:val="00523E36"/>
    <w:rsid w:val="005D586B"/>
    <w:rsid w:val="0060475B"/>
    <w:rsid w:val="00614CF6"/>
    <w:rsid w:val="007A145F"/>
    <w:rsid w:val="00847D58"/>
    <w:rsid w:val="00955896"/>
    <w:rsid w:val="00977428"/>
    <w:rsid w:val="00A41A6F"/>
    <w:rsid w:val="00A659A7"/>
    <w:rsid w:val="00A810DE"/>
    <w:rsid w:val="00A813A6"/>
    <w:rsid w:val="00B25C22"/>
    <w:rsid w:val="00B91002"/>
    <w:rsid w:val="00C23BD5"/>
    <w:rsid w:val="00C9757D"/>
    <w:rsid w:val="00CC48CC"/>
    <w:rsid w:val="00D34BBD"/>
    <w:rsid w:val="00D9647A"/>
    <w:rsid w:val="00DB3401"/>
    <w:rsid w:val="00F93B6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7AEE80-6AC3-4782-98CF-FC363A6D9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qFormat/>
    <w:rsid w:val="00FA2933"/>
    <w:rPr>
      <w:rFonts w:ascii="Times New Roman" w:eastAsia="Times New Roman" w:hAnsi="Times New Roman" w:cs="Times New Roman"/>
      <w:spacing w:val="-3"/>
      <w:shd w:val="clear" w:color="auto" w:fill="FFFFFF"/>
    </w:rPr>
  </w:style>
  <w:style w:type="character" w:customStyle="1" w:styleId="Calibri0pt">
    <w:name w:val="Основной текст + Calibri;Курсив;Интервал 0 pt"/>
    <w:basedOn w:val="a3"/>
    <w:qFormat/>
    <w:rsid w:val="00FA2933"/>
    <w:rPr>
      <w:rFonts w:ascii="Calibri" w:eastAsia="Calibri" w:hAnsi="Calibri" w:cs="Calibri"/>
      <w:i/>
      <w:iCs/>
      <w:color w:val="000000"/>
      <w:spacing w:val="-11"/>
      <w:w w:val="100"/>
      <w:u w:val="single"/>
      <w:shd w:val="clear" w:color="auto" w:fill="FFFFFF"/>
      <w:lang w:val="ru-RU"/>
    </w:rPr>
  </w:style>
  <w:style w:type="character" w:customStyle="1" w:styleId="2">
    <w:name w:val="Основной текст (2)_"/>
    <w:basedOn w:val="a0"/>
    <w:qFormat/>
    <w:rsid w:val="00FA2933"/>
    <w:rPr>
      <w:rFonts w:ascii="Times New Roman" w:eastAsia="Times New Roman" w:hAnsi="Times New Roman" w:cs="Times New Roman"/>
      <w:b/>
      <w:bCs/>
      <w:spacing w:val="-3"/>
      <w:shd w:val="clear" w:color="auto" w:fill="FFFFFF"/>
    </w:rPr>
  </w:style>
  <w:style w:type="character" w:customStyle="1" w:styleId="a4">
    <w:name w:val="Подпись к таблице_"/>
    <w:basedOn w:val="a0"/>
    <w:qFormat/>
    <w:rsid w:val="00FA2933"/>
    <w:rPr>
      <w:rFonts w:ascii="Times New Roman" w:eastAsia="Times New Roman" w:hAnsi="Times New Roman" w:cs="Times New Roman"/>
      <w:spacing w:val="-3"/>
      <w:shd w:val="clear" w:color="auto" w:fill="FFFFFF"/>
    </w:rPr>
  </w:style>
  <w:style w:type="character" w:customStyle="1" w:styleId="20">
    <w:name w:val="Основной текст2"/>
    <w:basedOn w:val="a3"/>
    <w:qFormat/>
    <w:rsid w:val="00FA2933"/>
    <w:rPr>
      <w:rFonts w:ascii="Times New Roman" w:eastAsia="Times New Roman" w:hAnsi="Times New Roman" w:cs="Times New Roman"/>
      <w:b w:val="0"/>
      <w:bCs w:val="0"/>
      <w:i w:val="0"/>
      <w:iCs w:val="0"/>
      <w:caps w:val="0"/>
      <w:smallCaps w:val="0"/>
      <w:strike w:val="0"/>
      <w:dstrike w:val="0"/>
      <w:color w:val="000000"/>
      <w:spacing w:val="-3"/>
      <w:w w:val="100"/>
      <w:sz w:val="22"/>
      <w:szCs w:val="22"/>
      <w:u w:val="none"/>
      <w:shd w:val="clear" w:color="auto" w:fill="FFFFFF"/>
      <w:lang w:val="ru-RU"/>
    </w:rPr>
  </w:style>
  <w:style w:type="character" w:customStyle="1" w:styleId="4pt0pt">
    <w:name w:val="Основной текст + 4 pt;Интервал 0 pt"/>
    <w:basedOn w:val="a3"/>
    <w:qFormat/>
    <w:rsid w:val="00FA2933"/>
    <w:rPr>
      <w:rFonts w:ascii="Times New Roman" w:eastAsia="Times New Roman" w:hAnsi="Times New Roman" w:cs="Times New Roman"/>
      <w:b w:val="0"/>
      <w:bCs w:val="0"/>
      <w:i w:val="0"/>
      <w:iCs w:val="0"/>
      <w:caps w:val="0"/>
      <w:smallCaps w:val="0"/>
      <w:strike w:val="0"/>
      <w:dstrike w:val="0"/>
      <w:color w:val="000000"/>
      <w:spacing w:val="0"/>
      <w:w w:val="100"/>
      <w:sz w:val="8"/>
      <w:szCs w:val="8"/>
      <w:u w:val="none"/>
      <w:shd w:val="clear" w:color="auto" w:fill="FFFFFF"/>
    </w:rPr>
  </w:style>
  <w:style w:type="character" w:customStyle="1" w:styleId="21">
    <w:name w:val="Подпись к таблице (2)_"/>
    <w:basedOn w:val="a0"/>
    <w:link w:val="22"/>
    <w:qFormat/>
    <w:rsid w:val="00FA2933"/>
    <w:rPr>
      <w:rFonts w:ascii="Times New Roman" w:eastAsia="Times New Roman" w:hAnsi="Times New Roman" w:cs="Times New Roman"/>
      <w:b/>
      <w:bCs/>
      <w:spacing w:val="-3"/>
      <w:shd w:val="clear" w:color="auto" w:fill="FFFFFF"/>
    </w:rPr>
  </w:style>
  <w:style w:type="character" w:customStyle="1" w:styleId="a5">
    <w:name w:val="Колонтитул_"/>
    <w:basedOn w:val="a0"/>
    <w:qFormat/>
    <w:rsid w:val="00FA2933"/>
    <w:rPr>
      <w:rFonts w:ascii="Times New Roman" w:eastAsia="Times New Roman" w:hAnsi="Times New Roman" w:cs="Times New Roman"/>
      <w:b/>
      <w:bCs/>
      <w:spacing w:val="-3"/>
      <w:shd w:val="clear" w:color="auto" w:fill="FFFFFF"/>
    </w:rPr>
  </w:style>
  <w:style w:type="character" w:customStyle="1" w:styleId="a6">
    <w:name w:val="Текст выноски Знак"/>
    <w:basedOn w:val="a0"/>
    <w:uiPriority w:val="99"/>
    <w:semiHidden/>
    <w:qFormat/>
    <w:rsid w:val="007C061D"/>
    <w:rPr>
      <w:rFonts w:ascii="Tahoma" w:hAnsi="Tahoma" w:cs="Tahoma"/>
      <w:sz w:val="16"/>
      <w:szCs w:val="16"/>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customStyle="1" w:styleId="3">
    <w:name w:val="Основной текст3"/>
    <w:basedOn w:val="a"/>
    <w:link w:val="a3"/>
    <w:qFormat/>
    <w:rsid w:val="00FA2933"/>
    <w:pPr>
      <w:widowControl w:val="0"/>
      <w:shd w:val="clear" w:color="auto" w:fill="FFFFFF"/>
      <w:spacing w:after="360" w:line="0" w:lineRule="atLeast"/>
      <w:jc w:val="right"/>
    </w:pPr>
    <w:rPr>
      <w:rFonts w:ascii="Times New Roman" w:eastAsia="Times New Roman" w:hAnsi="Times New Roman" w:cs="Times New Roman"/>
      <w:spacing w:val="-3"/>
    </w:rPr>
  </w:style>
  <w:style w:type="paragraph" w:customStyle="1" w:styleId="22">
    <w:name w:val="Основной текст (2)"/>
    <w:basedOn w:val="a"/>
    <w:link w:val="21"/>
    <w:qFormat/>
    <w:rsid w:val="00FA2933"/>
    <w:pPr>
      <w:widowControl w:val="0"/>
      <w:shd w:val="clear" w:color="auto" w:fill="FFFFFF"/>
      <w:spacing w:before="2040" w:after="0" w:line="274" w:lineRule="exact"/>
      <w:ind w:hanging="540"/>
      <w:jc w:val="center"/>
    </w:pPr>
    <w:rPr>
      <w:rFonts w:ascii="Times New Roman" w:eastAsia="Times New Roman" w:hAnsi="Times New Roman" w:cs="Times New Roman"/>
      <w:b/>
      <w:bCs/>
      <w:spacing w:val="-3"/>
    </w:rPr>
  </w:style>
  <w:style w:type="paragraph" w:customStyle="1" w:styleId="ac">
    <w:name w:val="Подпись к таблице"/>
    <w:basedOn w:val="a"/>
    <w:qFormat/>
    <w:rsid w:val="00FA2933"/>
    <w:pPr>
      <w:widowControl w:val="0"/>
      <w:shd w:val="clear" w:color="auto" w:fill="FFFFFF"/>
      <w:spacing w:after="0" w:line="0" w:lineRule="atLeast"/>
    </w:pPr>
    <w:rPr>
      <w:rFonts w:ascii="Times New Roman" w:eastAsia="Times New Roman" w:hAnsi="Times New Roman" w:cs="Times New Roman"/>
      <w:spacing w:val="-3"/>
    </w:rPr>
  </w:style>
  <w:style w:type="paragraph" w:customStyle="1" w:styleId="23">
    <w:name w:val="Подпись к таблице (2)"/>
    <w:basedOn w:val="a"/>
    <w:qFormat/>
    <w:rsid w:val="00FA2933"/>
    <w:pPr>
      <w:widowControl w:val="0"/>
      <w:shd w:val="clear" w:color="auto" w:fill="FFFFFF"/>
      <w:spacing w:after="0" w:line="0" w:lineRule="atLeast"/>
    </w:pPr>
    <w:rPr>
      <w:rFonts w:ascii="Times New Roman" w:eastAsia="Times New Roman" w:hAnsi="Times New Roman" w:cs="Times New Roman"/>
      <w:b/>
      <w:bCs/>
      <w:spacing w:val="-3"/>
    </w:rPr>
  </w:style>
  <w:style w:type="paragraph" w:customStyle="1" w:styleId="ad">
    <w:name w:val="Колонтитул"/>
    <w:basedOn w:val="a"/>
    <w:qFormat/>
    <w:rsid w:val="00FA2933"/>
    <w:pPr>
      <w:widowControl w:val="0"/>
      <w:shd w:val="clear" w:color="auto" w:fill="FFFFFF"/>
      <w:spacing w:after="0" w:line="283" w:lineRule="exact"/>
      <w:jc w:val="right"/>
    </w:pPr>
    <w:rPr>
      <w:rFonts w:ascii="Times New Roman" w:eastAsia="Times New Roman" w:hAnsi="Times New Roman" w:cs="Times New Roman"/>
      <w:b/>
      <w:bCs/>
      <w:spacing w:val="-3"/>
    </w:rPr>
  </w:style>
  <w:style w:type="paragraph" w:styleId="ae">
    <w:name w:val="Balloon Text"/>
    <w:basedOn w:val="a"/>
    <w:uiPriority w:val="99"/>
    <w:semiHidden/>
    <w:unhideWhenUsed/>
    <w:qFormat/>
    <w:rsid w:val="007C061D"/>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19</Pages>
  <Words>8105</Words>
  <Characters>46200</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dc:description/>
  <cp:lastModifiedBy>User</cp:lastModifiedBy>
  <cp:revision>37</cp:revision>
  <cp:lastPrinted>2023-09-18T14:04:00Z</cp:lastPrinted>
  <dcterms:created xsi:type="dcterms:W3CDTF">2019-09-24T13:18:00Z</dcterms:created>
  <dcterms:modified xsi:type="dcterms:W3CDTF">2025-07-21T12:28:00Z</dcterms:modified>
  <dc:language>ru-RU</dc:language>
</cp:coreProperties>
</file>